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599365234375" w:line="216.2224817276001" w:lineRule="auto"/>
        <w:ind w:left="0" w:right="0" w:firstLine="0"/>
        <w:jc w:val="left"/>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Hierarchical Cluster Analysis Heatmaps in R Application and Methods for Education Research </w:t>
      </w:r>
      <w:r w:rsidDel="00000000" w:rsidR="00000000" w:rsidRPr="00000000">
        <w:drawing>
          <wp:anchor allowOverlap="1" behindDoc="0" distB="19050" distT="19050" distL="19050" distR="19050" hidden="0" layoutInCell="1" locked="0" relativeHeight="0" simplePos="0">
            <wp:simplePos x="0" y="0"/>
            <wp:positionH relativeFrom="column">
              <wp:posOffset>8824936</wp:posOffset>
            </wp:positionH>
            <wp:positionV relativeFrom="paragraph">
              <wp:posOffset>-178180</wp:posOffset>
            </wp:positionV>
            <wp:extent cx="2740152" cy="2226564"/>
            <wp:effectExtent b="0" l="0" r="0" t="0"/>
            <wp:wrapSquare wrapText="left" distB="19050" distT="19050" distL="19050" distR="19050"/>
            <wp:docPr id="88" name="image81.png"/>
            <a:graphic>
              <a:graphicData uri="http://schemas.openxmlformats.org/drawingml/2006/picture">
                <pic:pic>
                  <pic:nvPicPr>
                    <pic:cNvPr id="0" name="image81.png"/>
                    <pic:cNvPicPr preferRelativeResize="0"/>
                  </pic:nvPicPr>
                  <pic:blipFill>
                    <a:blip r:embed="rId6"/>
                    <a:srcRect b="0" l="0" r="0" t="0"/>
                    <a:stretch>
                      <a:fillRect/>
                    </a:stretch>
                  </pic:blipFill>
                  <pic:spPr>
                    <a:xfrm>
                      <a:off x="0" y="0"/>
                      <a:ext cx="2740152" cy="2226564"/>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1351318359375" w:line="199.92000102996826" w:lineRule="auto"/>
        <w:ind w:left="0"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Alex J. Bowers, Ph.D. </w:t>
      </w:r>
      <w:r w:rsidDel="00000000" w:rsidR="00000000" w:rsidRPr="00000000">
        <w:drawing>
          <wp:anchor allowOverlap="1" behindDoc="0" distB="19050" distT="19050" distL="19050" distR="19050" hidden="0" layoutInCell="1" locked="0" relativeHeight="0" simplePos="0">
            <wp:simplePos x="0" y="0"/>
            <wp:positionH relativeFrom="column">
              <wp:posOffset>4222753</wp:posOffset>
            </wp:positionH>
            <wp:positionV relativeFrom="paragraph">
              <wp:posOffset>-279983</wp:posOffset>
            </wp:positionV>
            <wp:extent cx="4710683" cy="4288536"/>
            <wp:effectExtent b="0" l="0" r="0" t="0"/>
            <wp:wrapSquare wrapText="left" distB="19050" distT="19050" distL="19050" distR="19050"/>
            <wp:docPr id="90" name="image86.png"/>
            <a:graphic>
              <a:graphicData uri="http://schemas.openxmlformats.org/drawingml/2006/picture">
                <pic:pic>
                  <pic:nvPicPr>
                    <pic:cNvPr id="0" name="image86.png"/>
                    <pic:cNvPicPr preferRelativeResize="0"/>
                  </pic:nvPicPr>
                  <pic:blipFill>
                    <a:blip r:embed="rId7"/>
                    <a:srcRect b="0" l="0" r="0" t="0"/>
                    <a:stretch>
                      <a:fillRect/>
                    </a:stretch>
                  </pic:blipFill>
                  <pic:spPr>
                    <a:xfrm>
                      <a:off x="0" y="0"/>
                      <a:ext cx="4710683" cy="4288536"/>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93334960937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Professor of Education Leadership </w:t>
      </w:r>
      <w:r w:rsidDel="00000000" w:rsidR="00000000" w:rsidRPr="00000000">
        <w:drawing>
          <wp:anchor allowOverlap="1" behindDoc="0" distB="19050" distT="19050" distL="19050" distR="19050" hidden="0" layoutInCell="1" locked="0" relativeHeight="0" simplePos="0">
            <wp:simplePos x="0" y="0"/>
            <wp:positionH relativeFrom="column">
              <wp:posOffset>9022860</wp:posOffset>
            </wp:positionH>
            <wp:positionV relativeFrom="paragraph">
              <wp:posOffset>-243966</wp:posOffset>
            </wp:positionV>
            <wp:extent cx="2688336" cy="1905000"/>
            <wp:effectExtent b="0" l="0" r="0" t="0"/>
            <wp:wrapSquare wrapText="left" distB="19050" distT="19050" distL="19050" distR="19050"/>
            <wp:docPr id="89" name="image84.png"/>
            <a:graphic>
              <a:graphicData uri="http://schemas.openxmlformats.org/drawingml/2006/picture">
                <pic:pic>
                  <pic:nvPicPr>
                    <pic:cNvPr id="0" name="image84.png"/>
                    <pic:cNvPicPr preferRelativeResize="0"/>
                  </pic:nvPicPr>
                  <pic:blipFill>
                    <a:blip r:embed="rId8"/>
                    <a:srcRect b="0" l="0" r="0" t="0"/>
                    <a:stretch>
                      <a:fillRect/>
                    </a:stretch>
                  </pic:blipFill>
                  <pic:spPr>
                    <a:xfrm>
                      <a:off x="0" y="0"/>
                      <a:ext cx="2688336" cy="19050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5403360</wp:posOffset>
            </wp:positionH>
            <wp:positionV relativeFrom="paragraph">
              <wp:posOffset>-463422</wp:posOffset>
            </wp:positionV>
            <wp:extent cx="2596896" cy="2154936"/>
            <wp:effectExtent b="0" l="0" r="0" t="0"/>
            <wp:wrapSquare wrapText="left" distB="19050" distT="19050" distL="19050" distR="19050"/>
            <wp:docPr id="85" name="image95.png"/>
            <a:graphic>
              <a:graphicData uri="http://schemas.openxmlformats.org/drawingml/2006/picture">
                <pic:pic>
                  <pic:nvPicPr>
                    <pic:cNvPr id="0" name="image95.png"/>
                    <pic:cNvPicPr preferRelativeResize="0"/>
                  </pic:nvPicPr>
                  <pic:blipFill>
                    <a:blip r:embed="rId9"/>
                    <a:srcRect b="0" l="0" r="0" t="0"/>
                    <a:stretch>
                      <a:fillRect/>
                    </a:stretch>
                  </pic:blipFill>
                  <pic:spPr>
                    <a:xfrm>
                      <a:off x="0" y="0"/>
                      <a:ext cx="2596896" cy="2154936"/>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365234375" w:line="199.92000102996826" w:lineRule="auto"/>
        <w:ind w:left="0" w:right="0" w:firstLine="0"/>
        <w:jc w:val="left"/>
        <w:rPr>
          <w:rFonts w:ascii="Arial" w:cs="Arial" w:eastAsia="Arial" w:hAnsi="Arial"/>
          <w:b w:val="0"/>
          <w:i w:val="0"/>
          <w:smallCaps w:val="0"/>
          <w:strike w:val="0"/>
          <w:color w:val="000000"/>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Teachers College, Columbia University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93920898437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New York, New York, USA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73388671875" w:line="199.92000102996826" w:lineRule="auto"/>
        <w:ind w:left="0" w:right="0" w:firstLine="0"/>
        <w:jc w:val="left"/>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http://www.tc.columbia.edu/faculty/ab3764/</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365234375" w:line="199.92000102996826" w:lineRule="auto"/>
        <w:ind w:left="0" w:right="0" w:firstLine="0"/>
        <w:jc w:val="left"/>
        <w:rPr>
          <w:rFonts w:ascii="Arial" w:cs="Arial" w:eastAsia="Arial" w:hAnsi="Arial"/>
          <w:b w:val="0"/>
          <w:i w:val="0"/>
          <w:smallCaps w:val="0"/>
          <w:strike w:val="0"/>
          <w:color w:val="0563c1"/>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563c1"/>
          <w:sz w:val="37.96799850463867"/>
          <w:szCs w:val="37.96799850463867"/>
          <w:u w:val="single"/>
          <w:shd w:fill="auto" w:val="clear"/>
          <w:vertAlign w:val="baseline"/>
          <w:rtl w:val="0"/>
        </w:rPr>
        <w:t xml:space="preserve">http://www.tc.columbia.edu/elda/</w:t>
      </w:r>
      <w:r w:rsidDel="00000000" w:rsidR="00000000" w:rsidRPr="00000000">
        <w:rPr>
          <w:rFonts w:ascii="Arial" w:cs="Arial" w:eastAsia="Arial" w:hAnsi="Arial"/>
          <w:b w:val="0"/>
          <w:i w:val="0"/>
          <w:smallCaps w:val="0"/>
          <w:strike w:val="0"/>
          <w:color w:val="0563c1"/>
          <w:sz w:val="37.96799850463867"/>
          <w:szCs w:val="37.96799850463867"/>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934204101562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sectPr>
          <w:pgSz w:h="10800" w:w="19200" w:orient="landscape"/>
          <w:pgMar w:bottom="26.40399932861328" w:top="57.120361328125" w:left="158.4000015258789" w:right="0" w:header="0" w:footer="720"/>
          <w:pgNumType w:start="1"/>
        </w:sect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ORCiD ID: 0000-0002-5140-6428</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Pr>
        <w:drawing>
          <wp:inline distB="19050" distT="19050" distL="19050" distR="19050">
            <wp:extent cx="4041648" cy="2107692"/>
            <wp:effectExtent b="0" l="0" r="0" t="0"/>
            <wp:docPr id="84" name="image83.png"/>
            <a:graphic>
              <a:graphicData uri="http://schemas.openxmlformats.org/drawingml/2006/picture">
                <pic:pic>
                  <pic:nvPicPr>
                    <pic:cNvPr id="0" name="image83.png"/>
                    <pic:cNvPicPr preferRelativeResize="0"/>
                  </pic:nvPicPr>
                  <pic:blipFill>
                    <a:blip r:embed="rId10"/>
                    <a:srcRect b="0" l="0" r="0" t="0"/>
                    <a:stretch>
                      <a:fillRect/>
                    </a:stretch>
                  </pic:blipFill>
                  <pic:spPr>
                    <a:xfrm>
                      <a:off x="0" y="0"/>
                      <a:ext cx="4041648" cy="2107692"/>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7.8700637817383" w:right="0" w:firstLine="0"/>
        <w:jc w:val="left"/>
        <w:rPr>
          <w:rFonts w:ascii="Arial" w:cs="Arial" w:eastAsia="Arial" w:hAnsi="Arial"/>
          <w:b w:val="0"/>
          <w:i w:val="0"/>
          <w:smallCaps w:val="0"/>
          <w:strike w:val="0"/>
          <w:color w:val="000000"/>
          <w:sz w:val="64.12800598144531"/>
          <w:szCs w:val="64.12800598144531"/>
          <w:u w:val="none"/>
          <w:shd w:fill="auto" w:val="clear"/>
          <w:vertAlign w:val="baseline"/>
        </w:rPr>
      </w:pPr>
      <w:r w:rsidDel="00000000" w:rsidR="00000000" w:rsidRPr="00000000">
        <w:rPr>
          <w:rFonts w:ascii="Arial" w:cs="Arial" w:eastAsia="Arial" w:hAnsi="Arial"/>
          <w:b w:val="0"/>
          <w:i w:val="0"/>
          <w:smallCaps w:val="0"/>
          <w:strike w:val="0"/>
          <w:color w:val="000000"/>
          <w:sz w:val="64.12800598144531"/>
          <w:szCs w:val="64.12800598144531"/>
          <w:u w:val="none"/>
          <w:shd w:fill="auto" w:val="clear"/>
          <w:vertAlign w:val="baseline"/>
          <w:rtl w:val="0"/>
        </w:rPr>
        <w:t xml:space="preserve">Pattern Analysis with Cluster Analysis Heatmap Visualizations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70654296875" w:line="240" w:lineRule="auto"/>
        <w:ind w:left="629.7600936889648"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1. Examples of hierarchical cluster analysis (HCA) heatmaps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5478744506836" w:right="0" w:firstLine="0"/>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 Non-cumulative grades K-12 to examine dropout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5223922729492"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Clickstream logfiles in Canvas to examine engagement and participation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5223922729492"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Number of times students retake Algebra I summative assessments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663818359375" w:line="221.71125411987305" w:lineRule="auto"/>
        <w:ind w:left="593.7601089477539" w:right="2753.7646484375" w:firstLine="0"/>
        <w:jc w:val="center"/>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2. Cluster analysis vs. classification machine learning vs. inferential stats </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 Clustering (hierarchical, k-means, etc) vs. classifying (KNN, SVM, etc.)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5223922729492"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Unsupervised empirical clustering (hierarchical) vs making it up (k-means)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507511138916" w:lineRule="auto"/>
        <w:ind w:left="2039.2625427246094" w:right="3865.34912109375" w:hanging="716.7401123046875"/>
        <w:jc w:val="left"/>
        <w:rPr>
          <w:rFonts w:ascii="Arial" w:cs="Arial" w:eastAsia="Arial" w:hAnsi="Arial"/>
          <w:b w:val="0"/>
          <w:i w:val="0"/>
          <w:smallCaps w:val="0"/>
          <w:strike w:val="0"/>
          <w:color w:val="000000"/>
          <w:sz w:val="34.08000183105469"/>
          <w:szCs w:val="34.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There is no agreed method for the correct number of clusters (really?!? Yes!) </w:t>
      </w: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A brief tangent on Latent Class Analysis (LCA) vs. Cluster Analysis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397705078125" w:line="240" w:lineRule="auto"/>
        <w:ind w:left="597.6163864135742"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3. Hierarchical Cluster Analysis Heatmaps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5223922729492"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Distance metrics (Euclidean and Uncentered Correlation)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5223922729492"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Agglomeration/clustering algorithm (average linkage)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55114936828613" w:lineRule="auto"/>
        <w:ind w:left="593.292121887207" w:right="3895.6591796875" w:firstLine="729.2302703857422"/>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Heatmaps and cluster analysis - a research literature on visual data analysis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4. R Markdown example with “mtcars” dataset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5223922729492"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Data cleaning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5223922729492"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Plot the HCA heatmap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6798448562622" w:lineRule="auto"/>
        <w:ind w:left="1322.5224304199219" w:right="2966.759033203125"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Cluster using Euclidean distance, uncentered correlation, and average linkage • Add annotations for covariates and distal outcomes that are outside the clustering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4109802246094"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63549041748047"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Additional optional readings on cluster analysis in education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331787109375" w:line="207.47544765472412" w:lineRule="auto"/>
        <w:ind w:left="685.9487915039062" w:right="1347.952880859375" w:hanging="345.211181640625"/>
        <w:jc w:val="left"/>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 Bowers, A.J. (2010) Analyzing the Longitudinal K-12 Grading Histories of Entire Cohorts of Students:  </w:t>
      </w: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Grades, Data Driven Decision Making, Dropping Out and Hierarchical Cluster Analysis. </w:t>
      </w:r>
      <w:r w:rsidDel="00000000" w:rsidR="00000000" w:rsidRPr="00000000">
        <w:rPr>
          <w:rFonts w:ascii="Arial" w:cs="Arial" w:eastAsia="Arial" w:hAnsi="Arial"/>
          <w:b w:val="0"/>
          <w:i w:val="1"/>
          <w:smallCaps w:val="0"/>
          <w:strike w:val="0"/>
          <w:color w:val="000000"/>
          <w:sz w:val="37.96799850463867"/>
          <w:szCs w:val="37.96799850463867"/>
          <w:u w:val="none"/>
          <w:shd w:fill="auto" w:val="clear"/>
          <w:vertAlign w:val="baseline"/>
          <w:rtl w:val="0"/>
        </w:rPr>
        <w:t xml:space="preserve">Practical  </w:t>
      </w:r>
      <w:r w:rsidDel="00000000" w:rsidR="00000000" w:rsidRPr="00000000">
        <w:rPr>
          <w:rFonts w:ascii="Arial" w:cs="Arial" w:eastAsia="Arial" w:hAnsi="Arial"/>
          <w:b w:val="0"/>
          <w:i w:val="1"/>
          <w:smallCaps w:val="0"/>
          <w:strike w:val="0"/>
          <w:color w:val="000000"/>
          <w:sz w:val="37.91999816894531"/>
          <w:szCs w:val="37.91999816894531"/>
          <w:u w:val="none"/>
          <w:shd w:fill="auto" w:val="clear"/>
          <w:vertAlign w:val="baseline"/>
          <w:rtl w:val="0"/>
        </w:rPr>
        <w:t xml:space="preserve">Assessment, Research &amp; Evaluation </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(PARE), 15(7), 1-18. </w:t>
      </w: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https://doi.org/10.7275/r4zq-9c31</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25537109375" w:line="207.52819061279297" w:lineRule="auto"/>
        <w:ind w:left="710.634765625" w:right="878.96728515625" w:hanging="369.89715576171875"/>
        <w:jc w:val="left"/>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 Jorion, N., Roberts, J., Bowers, A.J., Tissenbaum, M., Lyons, L., Kuma, V., Berland, M. (2020)  </w:t>
      </w: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Uncovering Patterns in Constructionist Collaborative Learning Activities via Cluster Analysis of Museum  </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Exhibit Log Files. </w:t>
      </w:r>
      <w:r w:rsidDel="00000000" w:rsidR="00000000" w:rsidRPr="00000000">
        <w:rPr>
          <w:rFonts w:ascii="Arial" w:cs="Arial" w:eastAsia="Arial" w:hAnsi="Arial"/>
          <w:b w:val="0"/>
          <w:i w:val="1"/>
          <w:smallCaps w:val="0"/>
          <w:strike w:val="0"/>
          <w:color w:val="000000"/>
          <w:sz w:val="37.91999816894531"/>
          <w:szCs w:val="37.91999816894531"/>
          <w:u w:val="none"/>
          <w:shd w:fill="auto" w:val="clear"/>
          <w:vertAlign w:val="baseline"/>
          <w:rtl w:val="0"/>
        </w:rPr>
        <w:t xml:space="preserve">Frontline Learning Research</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 8(6), p.77-87. </w:t>
      </w: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https://doi.org/10.14786/flr.v8i6.597</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771240234375" w:line="207.52819061279297" w:lineRule="auto"/>
        <w:ind w:left="713.2511901855469" w:right="1900.130615234375" w:hanging="372.5135803222656"/>
        <w:jc w:val="both"/>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 Nitkin, D., Ready, D., Bowers, A.J. (2022) Utilizing Hierarchical Cluster Analysis and Heatmaps to  </w:t>
      </w: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Explore and Visualize Data Generated by a Technology-Based, Personalized Instructional Model.  </w:t>
      </w:r>
      <w:r w:rsidDel="00000000" w:rsidR="00000000" w:rsidRPr="00000000">
        <w:rPr>
          <w:rFonts w:ascii="Arial" w:cs="Arial" w:eastAsia="Arial" w:hAnsi="Arial"/>
          <w:b w:val="0"/>
          <w:i w:val="1"/>
          <w:smallCaps w:val="0"/>
          <w:strike w:val="0"/>
          <w:color w:val="000000"/>
          <w:sz w:val="37.91999816894531"/>
          <w:szCs w:val="37.91999816894531"/>
          <w:u w:val="none"/>
          <w:shd w:fill="auto" w:val="clear"/>
          <w:vertAlign w:val="baseline"/>
          <w:rtl w:val="0"/>
        </w:rPr>
        <w:t xml:space="preserve">Frontiers in Education</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 7:646471. </w:t>
      </w: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https://doi.org/10.3389/feduc.2022.646471</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1714477539062" w:line="207.48759269714355" w:lineRule="auto"/>
        <w:ind w:left="685.9555053710938" w:right="902.979736328125" w:hanging="345.2179718017578"/>
        <w:jc w:val="left"/>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 Lee, J., Recker, M., Bowers, A.J., Yuan, M. (2016). Hierarchical Cluster Analysis Heatmaps and Pattern  </w:t>
      </w: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Analysis: An Approach for Visualizing Learning Management System Interaction Data. Presented at the  </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annual International Conference on Educational Data Mining (EDM), Raleigh, NC: June 2016.  </w:t>
      </w: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https://www.educationaldatamining.org/EDM2016/proceedings/paper_34.pdf</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1983032226562" w:line="207.76501178741455" w:lineRule="auto"/>
        <w:ind w:left="695.8271789550781" w:right="1714.942626953125" w:hanging="355.0896453857422"/>
        <w:jc w:val="left"/>
        <w:rPr>
          <w:rFonts w:ascii="Arial" w:cs="Arial" w:eastAsia="Arial" w:hAnsi="Arial"/>
          <w:b w:val="0"/>
          <w:i w:val="0"/>
          <w:smallCaps w:val="0"/>
          <w:strike w:val="0"/>
          <w:color w:val="000000"/>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 Reverter, A., Martinez, C., Currey, P., van Bommel, S., &amp; Hudson, N. J. (2020). Unravelling student  </w:t>
      </w: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evaluations of courses and teachers. </w:t>
      </w:r>
      <w:r w:rsidDel="00000000" w:rsidR="00000000" w:rsidRPr="00000000">
        <w:rPr>
          <w:rFonts w:ascii="Arial" w:cs="Arial" w:eastAsia="Arial" w:hAnsi="Arial"/>
          <w:b w:val="0"/>
          <w:i w:val="1"/>
          <w:smallCaps w:val="0"/>
          <w:strike w:val="0"/>
          <w:color w:val="000000"/>
          <w:sz w:val="37.96799850463867"/>
          <w:szCs w:val="37.96799850463867"/>
          <w:u w:val="none"/>
          <w:shd w:fill="auto" w:val="clear"/>
          <w:vertAlign w:val="baseline"/>
          <w:rtl w:val="0"/>
        </w:rPr>
        <w:t xml:space="preserve">Cogent Education</w:t>
      </w: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 7(1), 1771830.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287971496582" w:right="0" w:firstLine="0"/>
        <w:jc w:val="left"/>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https://doi.org/10.1080/2331186X.2020.1771830</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67366790771484"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7.5207519531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subscript"/>
          <w:rtl w:val="0"/>
        </w:rPr>
        <w:t xml:space="preserve">Person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9877929687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Variables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Cattell’s Data Box (1966)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4.73388671875" w:line="239.22042846679688"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Cattell, R. B. (1966). The data box: its ordering of total resources in terms of possible relational  systems. 67-128. </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Handbook of Multivariate Experimental Psychology</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218505859375" w:line="230.992097854614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Boker, Steven (2017). Dynamical systems analysis in the context of statistical methods and research  </w:t>
      </w:r>
      <w:r w:rsidDel="00000000" w:rsidR="00000000" w:rsidRPr="00000000">
        <w:rPr>
          <w:rFonts w:ascii="Arial" w:cs="Arial" w:eastAsia="Arial" w:hAnsi="Arial"/>
          <w:b w:val="0"/>
          <w:i w:val="0"/>
          <w:smallCaps w:val="0"/>
          <w:strike w:val="0"/>
          <w:color w:val="000000"/>
          <w:sz w:val="28.128000259399414"/>
          <w:szCs w:val="28.128000259399414"/>
          <w:u w:val="none"/>
          <w:shd w:fill="auto" w:val="clear"/>
          <w:vertAlign w:val="baseline"/>
          <w:rtl w:val="0"/>
        </w:rPr>
        <w:t xml:space="preserve">design. Keynote address, Modern Modeling Methods Conference, Storrs CT: May 22, 2017.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27990722656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subscript"/>
          <w:rtl w:val="0"/>
        </w:rPr>
        <w:t xml:space="preserve">Person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92736816406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Variables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Clinicians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Occasions x Variables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“diagnosis”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94.4396972656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Clinicians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Occasions x Variables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“diagnosis”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63977050781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subscript"/>
          <w:rtl w:val="0"/>
        </w:rPr>
        <w:t xml:space="preserve">Person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subscript"/>
          <w:rtl w:val="0"/>
        </w:rPr>
        <w:t xml:space="preserve">Person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92736816406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Variables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9.799804687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Variables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00048828125" w:line="240" w:lineRule="auto"/>
        <w:ind w:left="0" w:right="0" w:firstLine="0"/>
        <w:jc w:val="left"/>
        <w:rPr>
          <w:rFonts w:ascii="Calibri" w:cs="Calibri" w:eastAsia="Calibri" w:hAnsi="Calibri"/>
          <w:b w:val="0"/>
          <w:i w:val="0"/>
          <w:smallCaps w:val="0"/>
          <w:strike w:val="0"/>
          <w:color w:val="000000"/>
          <w:sz w:val="40.12799835205078"/>
          <w:szCs w:val="40.12799835205078"/>
          <w:u w:val="none"/>
          <w:shd w:fill="auto" w:val="clear"/>
          <w:vertAlign w:val="baseline"/>
        </w:rPr>
      </w:pPr>
      <w:r w:rsidDel="00000000" w:rsidR="00000000" w:rsidRPr="00000000">
        <w:rPr>
          <w:rFonts w:ascii="Calibri" w:cs="Calibri" w:eastAsia="Calibri" w:hAnsi="Calibri"/>
          <w:b w:val="0"/>
          <w:i w:val="0"/>
          <w:smallCaps w:val="0"/>
          <w:strike w:val="0"/>
          <w:color w:val="000000"/>
          <w:sz w:val="40.12799835205078"/>
          <w:szCs w:val="40.12799835205078"/>
          <w:u w:val="none"/>
          <w:shd w:fill="auto" w:val="clear"/>
          <w:vertAlign w:val="baseline"/>
          <w:rtl w:val="0"/>
        </w:rPr>
        <w:t xml:space="preserve">Educators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6254882812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Persons x Occasions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5405273437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“growth”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9064331054688"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3188.6798095703125" w:right="166.234130859375" w:header="0" w:footer="720"/>
          <w:cols w:equalWidth="0" w:num="2">
            <w:col w:space="0" w:w="7940"/>
            <w:col w:space="0" w:w="79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27990722656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subscript"/>
          <w:rtl w:val="0"/>
        </w:rPr>
        <w:t xml:space="preserve">Person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92736816406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Variables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6404418945312"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subscript"/>
          <w:rtl w:val="0"/>
        </w:rPr>
        <w:t xml:space="preserve">Person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Clinicians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39.425048828125"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Occasions x Variables “diagnosis”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8666992187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none"/>
          <w:shd w:fill="auto" w:val="clear"/>
          <w:vertAlign w:val="subscript"/>
          <w:rtl w:val="0"/>
        </w:rPr>
        <w:t xml:space="preserve">Person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508178710937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Variables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Variables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8.719482421875" w:line="240" w:lineRule="auto"/>
        <w:ind w:left="0" w:right="0" w:firstLine="0"/>
        <w:jc w:val="left"/>
        <w:rPr>
          <w:rFonts w:ascii="Calibri" w:cs="Calibri" w:eastAsia="Calibri" w:hAnsi="Calibri"/>
          <w:b w:val="0"/>
          <w:i w:val="0"/>
          <w:smallCaps w:val="0"/>
          <w:strike w:val="0"/>
          <w:color w:val="000000"/>
          <w:sz w:val="40.12799835205078"/>
          <w:szCs w:val="40.12799835205078"/>
          <w:u w:val="none"/>
          <w:shd w:fill="auto" w:val="clear"/>
          <w:vertAlign w:val="baseline"/>
        </w:rPr>
      </w:pPr>
      <w:r w:rsidDel="00000000" w:rsidR="00000000" w:rsidRPr="00000000">
        <w:rPr>
          <w:rFonts w:ascii="Calibri" w:cs="Calibri" w:eastAsia="Calibri" w:hAnsi="Calibri"/>
          <w:b w:val="0"/>
          <w:i w:val="0"/>
          <w:smallCaps w:val="0"/>
          <w:strike w:val="0"/>
          <w:color w:val="000000"/>
          <w:sz w:val="40.12799835205078"/>
          <w:szCs w:val="40.12799835205078"/>
          <w:u w:val="none"/>
          <w:shd w:fill="auto" w:val="clear"/>
          <w:vertAlign w:val="baseline"/>
          <w:rtl w:val="0"/>
        </w:rPr>
        <w:t xml:space="preserve">Educators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6254882812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Persons x Occasions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5405273437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“growth”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46655273437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Policymakers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38793945312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Persons x Variables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0" w:firstLine="0"/>
        <w:jc w:val="lef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“interventions”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94.4396972656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2749.47998046875" w:right="166.234130859375" w:header="0" w:footer="720"/>
          <w:cols w:equalWidth="0" w:num="3">
            <w:col w:space="0" w:w="5440"/>
            <w:col w:space="0" w:w="5440"/>
            <w:col w:space="0" w:w="54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9.78084564209" w:right="0" w:firstLine="0"/>
        <w:jc w:val="left"/>
        <w:rPr>
          <w:rFonts w:ascii="Arial" w:cs="Arial" w:eastAsia="Arial" w:hAnsi="Arial"/>
          <w:b w:val="0"/>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000000"/>
          <w:sz w:val="55.91999816894531"/>
          <w:szCs w:val="55.91999816894531"/>
          <w:u w:val="none"/>
          <w:shd w:fill="auto" w:val="clear"/>
          <w:vertAlign w:val="baseline"/>
          <w:rtl w:val="0"/>
        </w:rPr>
        <w:t xml:space="preserve">But how to describe the full Data Box all at once?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138671875" w:line="240" w:lineRule="auto"/>
        <w:ind w:left="105.59999465942383" w:right="0" w:firstLine="0"/>
        <w:jc w:val="left"/>
        <w:rPr>
          <w:rFonts w:ascii="Arial" w:cs="Arial" w:eastAsia="Arial" w:hAnsi="Arial"/>
          <w:b w:val="0"/>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000000"/>
          <w:sz w:val="55.91999816894531"/>
          <w:szCs w:val="55.91999816894531"/>
          <w:u w:val="none"/>
          <w:shd w:fill="auto" w:val="clear"/>
          <w:vertAlign w:val="baseline"/>
        </w:rPr>
        <w:drawing>
          <wp:inline distB="19050" distT="19050" distL="19050" distR="19050">
            <wp:extent cx="3813049" cy="4279392"/>
            <wp:effectExtent b="0" l="0" r="0" t="0"/>
            <wp:docPr id="87" name="image91.png"/>
            <a:graphic>
              <a:graphicData uri="http://schemas.openxmlformats.org/drawingml/2006/picture">
                <pic:pic>
                  <pic:nvPicPr>
                    <pic:cNvPr id="0" name="image91.png"/>
                    <pic:cNvPicPr preferRelativeResize="0"/>
                  </pic:nvPicPr>
                  <pic:blipFill>
                    <a:blip r:embed="rId11"/>
                    <a:srcRect b="0" l="0" r="0" t="0"/>
                    <a:stretch>
                      <a:fillRect/>
                    </a:stretch>
                  </pic:blipFill>
                  <pic:spPr>
                    <a:xfrm>
                      <a:off x="0" y="0"/>
                      <a:ext cx="3813049" cy="4279392"/>
                    </a:xfrm>
                    <a:prstGeom prst="rect"/>
                    <a:ln/>
                  </pic:spPr>
                </pic:pic>
              </a:graphicData>
            </a:graphic>
          </wp:inline>
        </w:drawing>
      </w:r>
      <w:r w:rsidDel="00000000" w:rsidR="00000000" w:rsidRPr="00000000">
        <w:rPr>
          <w:rFonts w:ascii="Arial" w:cs="Arial" w:eastAsia="Arial" w:hAnsi="Arial"/>
          <w:b w:val="0"/>
          <w:i w:val="0"/>
          <w:smallCaps w:val="0"/>
          <w:strike w:val="0"/>
          <w:color w:val="000000"/>
          <w:sz w:val="55.91999816894531"/>
          <w:szCs w:val="55.91999816894531"/>
          <w:u w:val="none"/>
          <w:shd w:fill="auto" w:val="clear"/>
          <w:vertAlign w:val="baseline"/>
        </w:rPr>
        <w:drawing>
          <wp:inline distB="19050" distT="19050" distL="19050" distR="19050">
            <wp:extent cx="5635752" cy="4390644"/>
            <wp:effectExtent b="0" l="0" r="0" t="0"/>
            <wp:docPr id="86" name="image87.png"/>
            <a:graphic>
              <a:graphicData uri="http://schemas.openxmlformats.org/drawingml/2006/picture">
                <pic:pic>
                  <pic:nvPicPr>
                    <pic:cNvPr id="0" name="image87.png"/>
                    <pic:cNvPicPr preferRelativeResize="0"/>
                  </pic:nvPicPr>
                  <pic:blipFill>
                    <a:blip r:embed="rId12"/>
                    <a:srcRect b="0" l="0" r="0" t="0"/>
                    <a:stretch>
                      <a:fillRect/>
                    </a:stretch>
                  </pic:blipFill>
                  <pic:spPr>
                    <a:xfrm>
                      <a:off x="0" y="0"/>
                      <a:ext cx="5635752" cy="4390644"/>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8.916015625" w:firstLine="0"/>
        <w:jc w:val="righ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Cluster Analysis Heatmaps!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134262084961"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5104103088379" w:lineRule="auto"/>
        <w:ind w:left="443.0399703979492" w:right="1364.67529296875" w:firstLine="91.85272216796875"/>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What I Like about Cluster Analysis &amp; Heatmap Visualizations </w:t>
      </w:r>
      <w:r w:rsidDel="00000000" w:rsidR="00000000" w:rsidRPr="00000000">
        <w:rPr>
          <w:rFonts w:ascii="Arial" w:cs="Arial" w:eastAsia="Arial" w:hAnsi="Arial"/>
          <w:b w:val="0"/>
          <w:i w:val="0"/>
          <w:smallCaps w:val="0"/>
          <w:strike w:val="0"/>
          <w:color w:val="000000"/>
          <w:sz w:val="48"/>
          <w:szCs w:val="48"/>
          <w:u w:val="single"/>
          <w:shd w:fill="auto" w:val="clear"/>
          <w:vertAlign w:val="baseline"/>
          <w:rtl w:val="0"/>
        </w:rPr>
        <w:t xml:space="preserve">Research Question possibilities:</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2654113769531"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 To what extent are there similar user data patterns?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60107421875" w:line="240" w:lineRule="auto"/>
        <w:ind w:left="426.2399673461914"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What do the data patterns look like?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406005859375" w:line="207.91671752929688" w:lineRule="auto"/>
        <w:ind w:left="778.0799865722656" w:right="1227.843017578125" w:hanging="351.8400573730469"/>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What does each data point for each individual look like patterned in context with  all of the other data?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061279296875" w:line="240" w:lineRule="auto"/>
        <w:ind w:left="426.2399673461914"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How do the clusters relate to covariates and distal outcomes?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6405029296875" w:line="240" w:lineRule="auto"/>
        <w:ind w:left="435.8399963378906"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single"/>
          <w:shd w:fill="auto" w:val="clear"/>
          <w:vertAlign w:val="baseline"/>
          <w:rtl w:val="0"/>
        </w:rPr>
        <w:t xml:space="preserve">Method:</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6004638671875" w:line="240" w:lineRule="auto"/>
        <w:ind w:left="426.2654113769531"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 Cluster analysis is a descriptive statistic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966796875" w:line="240" w:lineRule="auto"/>
        <w:ind w:left="1142.0425033569336"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No hypothesis test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695556640625" w:line="240" w:lineRule="auto"/>
        <w:ind w:left="1142.0425033569336"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No agreed on method for the “correct” number of clusters.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861328125" w:line="275.4353427886963" w:lineRule="auto"/>
        <w:ind w:left="426.2399673461914" w:right="1653.310546875" w:firstLine="0.02544403076171875"/>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 Few assumption violation issues and very robust to a wide range of data types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Attempts to use all of the available data and is robust to missing data issues • Heatmaps are adapted from bioinformatics and cancer biology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9337921142578"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03.804893493652" w:right="0" w:firstLine="0"/>
        <w:jc w:val="left"/>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Cluster Analysis Heatmap Definition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213623046875" w:line="240.35459518432617" w:lineRule="auto"/>
        <w:ind w:left="752.0135498046875" w:right="1434.9755859375" w:firstLine="36.34803771972656"/>
        <w:jc w:val="both"/>
        <w:rPr>
          <w:rFonts w:ascii="Arial" w:cs="Arial" w:eastAsia="Arial" w:hAnsi="Arial"/>
          <w:b w:val="0"/>
          <w:i w:val="1"/>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0"/>
          <w:i w:val="1"/>
          <w:smallCaps w:val="0"/>
          <w:strike w:val="0"/>
          <w:color w:val="000000"/>
          <w:sz w:val="55.91999816894531"/>
          <w:szCs w:val="55.91999816894531"/>
          <w:u w:val="none"/>
          <w:shd w:fill="auto" w:val="clear"/>
          <w:vertAlign w:val="baseline"/>
          <w:rtl w:val="0"/>
        </w:rPr>
        <w:t xml:space="preserve">The cluster heat map is well known in the natural sciences and is one of the most widely used graphs in the biological sciences. As Weinstein (2008) notes,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689453125" w:line="240.2706241607666" w:lineRule="auto"/>
        <w:ind w:left="1458.0613708496094" w:right="1387.724609375" w:firstLine="61.564788818359375"/>
        <w:jc w:val="both"/>
        <w:rPr>
          <w:rFonts w:ascii="Arial" w:cs="Arial" w:eastAsia="Arial" w:hAnsi="Arial"/>
          <w:b w:val="0"/>
          <w:i w:val="1"/>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0"/>
          <w:i w:val="1"/>
          <w:smallCaps w:val="0"/>
          <w:strike w:val="0"/>
          <w:color w:val="000000"/>
          <w:sz w:val="55.96799850463867"/>
          <w:szCs w:val="55.96799850463867"/>
          <w:u w:val="none"/>
          <w:shd w:fill="auto" w:val="clear"/>
          <w:vertAlign w:val="baseline"/>
          <w:rtl w:val="0"/>
        </w:rPr>
        <w:t xml:space="preserve">"For visualization, by far the most popular graphical </w:t>
      </w:r>
      <w:r w:rsidDel="00000000" w:rsidR="00000000" w:rsidRPr="00000000">
        <w:rPr>
          <w:rFonts w:ascii="Arial" w:cs="Arial" w:eastAsia="Arial" w:hAnsi="Arial"/>
          <w:b w:val="0"/>
          <w:i w:val="1"/>
          <w:smallCaps w:val="0"/>
          <w:strike w:val="0"/>
          <w:color w:val="000000"/>
          <w:sz w:val="55.91999816894531"/>
          <w:szCs w:val="55.91999816894531"/>
          <w:u w:val="none"/>
          <w:shd w:fill="auto" w:val="clear"/>
          <w:vertAlign w:val="baseline"/>
          <w:rtl w:val="0"/>
        </w:rPr>
        <w:t xml:space="preserve">representation has been the clustered heat map, which compacts large amounts of information into a small space to </w:t>
      </w:r>
      <w:r w:rsidDel="00000000" w:rsidR="00000000" w:rsidRPr="00000000">
        <w:rPr>
          <w:rFonts w:ascii="Arial" w:cs="Arial" w:eastAsia="Arial" w:hAnsi="Arial"/>
          <w:b w:val="0"/>
          <w:i w:val="1"/>
          <w:smallCaps w:val="0"/>
          <w:strike w:val="0"/>
          <w:color w:val="000000"/>
          <w:sz w:val="55.96799850463867"/>
          <w:szCs w:val="55.96799850463867"/>
          <w:u w:val="none"/>
          <w:shd w:fill="auto" w:val="clear"/>
          <w:vertAlign w:val="baseline"/>
          <w:rtl w:val="0"/>
        </w:rPr>
        <w:t xml:space="preserve">bring out coherent patterns in the data.... Since their debut over </w:t>
      </w:r>
      <w:r w:rsidDel="00000000" w:rsidR="00000000" w:rsidRPr="00000000">
        <w:rPr>
          <w:rFonts w:ascii="Arial" w:cs="Arial" w:eastAsia="Arial" w:hAnsi="Arial"/>
          <w:b w:val="0"/>
          <w:i w:val="1"/>
          <w:smallCaps w:val="0"/>
          <w:strike w:val="0"/>
          <w:color w:val="000000"/>
          <w:sz w:val="55.91999816894531"/>
          <w:szCs w:val="55.91999816894531"/>
          <w:u w:val="none"/>
          <w:shd w:fill="auto" w:val="clear"/>
          <w:vertAlign w:val="baseline"/>
          <w:rtl w:val="0"/>
        </w:rPr>
        <w:t xml:space="preserve">10 years ago, clustered heat maps have appeared in well over 4000 biological or biomedical publications.“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708740234375" w:line="240" w:lineRule="auto"/>
        <w:ind w:left="714.5548629760742"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Wilkinson &amp; Friendly, 2009 (p.179)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7338256835938" w:line="240" w:lineRule="auto"/>
        <w:ind w:left="458.64002227783203"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Weinstein, J. N. (2008). A Postgenomic Visual Icon. </w:t>
      </w: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Science</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319(5871), 1772-1773.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474.8400115966797" w:right="0" w:firstLine="0"/>
        <w:jc w:val="left"/>
        <w:rPr>
          <w:rFonts w:ascii="Calibri" w:cs="Calibri" w:eastAsia="Calibri" w:hAnsi="Calibri"/>
          <w:b w:val="0"/>
          <w:i w:val="0"/>
          <w:smallCaps w:val="0"/>
          <w:strike w:val="0"/>
          <w:color w:val="0563c1"/>
          <w:sz w:val="36"/>
          <w:szCs w:val="36"/>
          <w:u w:val="none"/>
          <w:shd w:fill="auto" w:val="clear"/>
          <w:vertAlign w:val="baseline"/>
        </w:rPr>
      </w:pPr>
      <w:r w:rsidDel="00000000" w:rsidR="00000000" w:rsidRPr="00000000">
        <w:rPr>
          <w:rFonts w:ascii="Calibri" w:cs="Calibri" w:eastAsia="Calibri" w:hAnsi="Calibri"/>
          <w:b w:val="0"/>
          <w:i w:val="0"/>
          <w:smallCaps w:val="0"/>
          <w:strike w:val="0"/>
          <w:color w:val="0563c1"/>
          <w:sz w:val="36"/>
          <w:szCs w:val="36"/>
          <w:u w:val="single"/>
          <w:shd w:fill="auto" w:val="clear"/>
          <w:vertAlign w:val="baseline"/>
          <w:rtl w:val="0"/>
        </w:rPr>
        <w:t xml:space="preserve">https://doi.org/10.1126/science.1151888</w:t>
      </w:r>
      <w:r w:rsidDel="00000000" w:rsidR="00000000" w:rsidRPr="00000000">
        <w:rPr>
          <w:rFonts w:ascii="Calibri" w:cs="Calibri" w:eastAsia="Calibri" w:hAnsi="Calibri"/>
          <w:b w:val="0"/>
          <w:i w:val="0"/>
          <w:smallCaps w:val="0"/>
          <w:strike w:val="0"/>
          <w:color w:val="0563c1"/>
          <w:sz w:val="36"/>
          <w:szCs w:val="36"/>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959106445312" w:line="240" w:lineRule="auto"/>
        <w:ind w:left="458.64002227783203" w:right="0" w:firstLine="0"/>
        <w:jc w:val="left"/>
        <w:rPr>
          <w:rFonts w:ascii="Calibri" w:cs="Calibri" w:eastAsia="Calibri" w:hAnsi="Calibri"/>
          <w:b w:val="0"/>
          <w:i w:val="0"/>
          <w:smallCaps w:val="0"/>
          <w:strike w:val="0"/>
          <w:color w:val="000000"/>
          <w:sz w:val="36"/>
          <w:szCs w:val="36"/>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Wilkinson, L., &amp; Friendly, M. (2009). The History of the Cluster Heat Map. </w:t>
      </w: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The American Statistician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63(2), 179-184.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035400390625" w:line="240" w:lineRule="auto"/>
        <w:ind w:left="0" w:right="0" w:firstLine="0"/>
        <w:jc w:val="left"/>
        <w:rPr>
          <w:rFonts w:ascii="Calibri" w:cs="Calibri" w:eastAsia="Calibri" w:hAnsi="Calibri"/>
          <w:b w:val="0"/>
          <w:i w:val="0"/>
          <w:smallCaps w:val="0"/>
          <w:strike w:val="0"/>
          <w:color w:val="0563c1"/>
          <w:sz w:val="36"/>
          <w:szCs w:val="36"/>
          <w:u w:val="none"/>
          <w:shd w:fill="auto" w:val="clear"/>
          <w:vertAlign w:val="baseline"/>
        </w:rPr>
      </w:pPr>
      <w:r w:rsidDel="00000000" w:rsidR="00000000" w:rsidRPr="00000000">
        <w:rPr>
          <w:rFonts w:ascii="Calibri" w:cs="Calibri" w:eastAsia="Calibri" w:hAnsi="Calibri"/>
          <w:b w:val="0"/>
          <w:i w:val="0"/>
          <w:smallCaps w:val="0"/>
          <w:strike w:val="0"/>
          <w:color w:val="0563c1"/>
          <w:sz w:val="36"/>
          <w:szCs w:val="36"/>
          <w:u w:val="single"/>
          <w:shd w:fill="auto" w:val="clear"/>
          <w:vertAlign w:val="baseline"/>
          <w:rtl w:val="0"/>
        </w:rPr>
        <w:t xml:space="preserve">https://doi.org/10.1198/tas.2009.0033</w:t>
      </w:r>
      <w:r w:rsidDel="00000000" w:rsidR="00000000" w:rsidRPr="00000000">
        <w:rPr>
          <w:rFonts w:ascii="Calibri" w:cs="Calibri" w:eastAsia="Calibri" w:hAnsi="Calibri"/>
          <w:b w:val="0"/>
          <w:i w:val="0"/>
          <w:smallCaps w:val="0"/>
          <w:strike w:val="0"/>
          <w:color w:val="0563c1"/>
          <w:sz w:val="36"/>
          <w:szCs w:val="36"/>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399719238281"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633.2400131225586" w:right="166.234130859375" w:header="0" w:footer="720"/>
          <w:cols w:equalWidth="0" w:num="2">
            <w:col w:space="0" w:w="9220"/>
            <w:col w:space="0" w:w="922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179820" cy="5798820"/>
            <wp:effectExtent b="0" l="0" r="0" t="0"/>
            <wp:docPr id="82" name="image85.png"/>
            <a:graphic>
              <a:graphicData uri="http://schemas.openxmlformats.org/drawingml/2006/picture">
                <pic:pic>
                  <pic:nvPicPr>
                    <pic:cNvPr id="0" name="image85.png"/>
                    <pic:cNvPicPr preferRelativeResize="0"/>
                  </pic:nvPicPr>
                  <pic:blipFill>
                    <a:blip r:embed="rId13"/>
                    <a:srcRect b="0" l="0" r="0" t="0"/>
                    <a:stretch>
                      <a:fillRect/>
                    </a:stretch>
                  </pic:blipFill>
                  <pic:spPr>
                    <a:xfrm>
                      <a:off x="0" y="0"/>
                      <a:ext cx="6179820" cy="579882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22054290771484" w:lineRule="auto"/>
        <w:ind w:left="0" w:right="0" w:firstLine="0"/>
        <w:jc w:val="left"/>
        <w:rPr>
          <w:rFonts w:ascii="Arial" w:cs="Arial" w:eastAsia="Arial" w:hAnsi="Arial"/>
          <w:b w:val="0"/>
          <w:i w:val="0"/>
          <w:smallCaps w:val="0"/>
          <w:strike w:val="0"/>
          <w:color w:val="0563c1"/>
          <w:sz w:val="28.079999923706055"/>
          <w:szCs w:val="28.079999923706055"/>
          <w:u w:val="single"/>
          <w:shd w:fill="auto" w:val="clear"/>
          <w:vertAlign w:val="baseline"/>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Bowers, A.J. (2010) Analyzing the Longitudinal K-12 Grading Histories of Entire Cohorts of Students: Grades, Data Driven Decision Making, Dropping  Out and Hierarchical Cluster Analysis. </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Practical Assessment, Research &amp; Evaluation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(PARE), 15(7), 1-18. </w:t>
      </w:r>
      <w:r w:rsidDel="00000000" w:rsidR="00000000" w:rsidRPr="00000000">
        <w:rPr>
          <w:rFonts w:ascii="Arial" w:cs="Arial" w:eastAsia="Arial" w:hAnsi="Arial"/>
          <w:b w:val="0"/>
          <w:i w:val="0"/>
          <w:smallCaps w:val="0"/>
          <w:strike w:val="0"/>
          <w:color w:val="0563c1"/>
          <w:sz w:val="28.079999923706055"/>
          <w:szCs w:val="28.079999923706055"/>
          <w:u w:val="single"/>
          <w:shd w:fill="auto" w:val="clear"/>
          <w:vertAlign w:val="baseline"/>
          <w:rtl w:val="0"/>
        </w:rPr>
        <w:t xml:space="preserve">https://doi.org/10.7275/r4zq-9c31</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38.81103515625" w:firstLine="0"/>
        <w:jc w:val="right"/>
        <w:rPr>
          <w:rFonts w:ascii="Arial" w:cs="Arial" w:eastAsia="Arial" w:hAnsi="Arial"/>
          <w:b w:val="0"/>
          <w:i w:val="0"/>
          <w:smallCaps w:val="0"/>
          <w:strike w:val="0"/>
          <w:color w:val="000000"/>
          <w:sz w:val="64.08000183105469"/>
          <w:szCs w:val="64.08000183105469"/>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Hypothetical Hierarchical Clustering Data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986083984375" w:line="240" w:lineRule="auto"/>
        <w:ind w:left="0"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Student 1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1.967998504638672"/>
          <w:szCs w:val="31.967998504638672"/>
          <w:u w:val="none"/>
          <w:shd w:fill="auto" w:val="clear"/>
          <w:vertAlign w:val="baseline"/>
        </w:rPr>
      </w:pPr>
      <w:r w:rsidDel="00000000" w:rsidR="00000000" w:rsidRPr="00000000">
        <w:rPr>
          <w:rFonts w:ascii="Arial" w:cs="Arial" w:eastAsia="Arial" w:hAnsi="Arial"/>
          <w:b w:val="1"/>
          <w:i w:val="0"/>
          <w:smallCaps w:val="0"/>
          <w:strike w:val="0"/>
          <w:color w:val="000000"/>
          <w:sz w:val="31.967998504638672"/>
          <w:szCs w:val="31.967998504638672"/>
          <w:u w:val="none"/>
          <w:shd w:fill="auto" w:val="clear"/>
          <w:vertAlign w:val="baseline"/>
          <w:rtl w:val="0"/>
        </w:rPr>
        <w:t xml:space="preserve">Student 2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Grade Markin</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04800033569336"/>
          <w:szCs w:val="30.04800033569336"/>
          <w:u w:val="none"/>
          <w:shd w:fill="auto" w:val="clear"/>
          <w:vertAlign w:val="baseline"/>
        </w:rPr>
      </w:pPr>
      <w:r w:rsidDel="00000000" w:rsidR="00000000" w:rsidRPr="00000000">
        <w:rPr>
          <w:rFonts w:ascii="Arial" w:cs="Arial" w:eastAsia="Arial" w:hAnsi="Arial"/>
          <w:b w:val="1"/>
          <w:i w:val="0"/>
          <w:smallCaps w:val="0"/>
          <w:strike w:val="0"/>
          <w:color w:val="000000"/>
          <w:sz w:val="30.04800033569336"/>
          <w:szCs w:val="30.04800033569336"/>
          <w:u w:val="none"/>
          <w:shd w:fill="auto" w:val="clear"/>
          <w:vertAlign w:val="baseline"/>
          <w:rtl w:val="0"/>
        </w:rPr>
        <w:t xml:space="preserve">B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1.967998504638672"/>
          <w:szCs w:val="31.967998504638672"/>
          <w:u w:val="none"/>
          <w:shd w:fill="auto" w:val="clear"/>
          <w:vertAlign w:val="baseline"/>
        </w:rPr>
      </w:pPr>
      <w:r w:rsidDel="00000000" w:rsidR="00000000" w:rsidRPr="00000000">
        <w:rPr>
          <w:rFonts w:ascii="Arial" w:cs="Arial" w:eastAsia="Arial" w:hAnsi="Arial"/>
          <w:b w:val="1"/>
          <w:i w:val="0"/>
          <w:smallCaps w:val="0"/>
          <w:strike w:val="0"/>
          <w:color w:val="000000"/>
          <w:sz w:val="31.967998504638672"/>
          <w:szCs w:val="31.967998504638672"/>
          <w:u w:val="none"/>
          <w:shd w:fill="auto" w:val="clear"/>
          <w:vertAlign w:val="baseline"/>
          <w:rtl w:val="0"/>
        </w:rPr>
        <w:t xml:space="preserve">Student 3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134033203125" w:line="240" w:lineRule="auto"/>
        <w:ind w:left="0"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Student 4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19921875" w:line="240" w:lineRule="auto"/>
        <w:ind w:left="0" w:right="0" w:firstLine="0"/>
        <w:jc w:val="left"/>
        <w:rPr>
          <w:rFonts w:ascii="Arial" w:cs="Arial" w:eastAsia="Arial" w:hAnsi="Arial"/>
          <w:b w:val="1"/>
          <w:i w:val="0"/>
          <w:smallCaps w:val="0"/>
          <w:strike w:val="0"/>
          <w:color w:val="000000"/>
          <w:sz w:val="31.967998504638672"/>
          <w:szCs w:val="31.967998504638672"/>
          <w:u w:val="none"/>
          <w:shd w:fill="auto" w:val="clear"/>
          <w:vertAlign w:val="baseline"/>
        </w:rPr>
      </w:pPr>
      <w:r w:rsidDel="00000000" w:rsidR="00000000" w:rsidRPr="00000000">
        <w:rPr>
          <w:rFonts w:ascii="Arial" w:cs="Arial" w:eastAsia="Arial" w:hAnsi="Arial"/>
          <w:b w:val="1"/>
          <w:i w:val="0"/>
          <w:smallCaps w:val="0"/>
          <w:strike w:val="0"/>
          <w:color w:val="000000"/>
          <w:sz w:val="31.967998504638672"/>
          <w:szCs w:val="31.967998504638672"/>
          <w:u w:val="none"/>
          <w:shd w:fill="auto" w:val="clear"/>
          <w:vertAlign w:val="baseline"/>
          <w:rtl w:val="0"/>
        </w:rPr>
        <w:t xml:space="preserve">Student 5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132324218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Student 6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2138671875" w:line="240" w:lineRule="auto"/>
        <w:ind w:left="0" w:right="0" w:firstLine="0"/>
        <w:jc w:val="left"/>
        <w:rPr>
          <w:rFonts w:ascii="Arial" w:cs="Arial" w:eastAsia="Arial" w:hAnsi="Arial"/>
          <w:b w:val="1"/>
          <w:i w:val="0"/>
          <w:smallCaps w:val="0"/>
          <w:strike w:val="0"/>
          <w:color w:val="000000"/>
          <w:sz w:val="31.967998504638672"/>
          <w:szCs w:val="31.967998504638672"/>
          <w:u w:val="none"/>
          <w:shd w:fill="auto" w:val="clear"/>
          <w:vertAlign w:val="baseline"/>
        </w:rPr>
      </w:pPr>
      <w:r w:rsidDel="00000000" w:rsidR="00000000" w:rsidRPr="00000000">
        <w:rPr>
          <w:rFonts w:ascii="Arial" w:cs="Arial" w:eastAsia="Arial" w:hAnsi="Arial"/>
          <w:b w:val="1"/>
          <w:i w:val="0"/>
          <w:smallCaps w:val="0"/>
          <w:strike w:val="0"/>
          <w:color w:val="000000"/>
          <w:sz w:val="31.967998504638672"/>
          <w:szCs w:val="31.967998504638672"/>
          <w:u w:val="none"/>
          <w:shd w:fill="auto" w:val="clear"/>
          <w:vertAlign w:val="baseline"/>
          <w:rtl w:val="0"/>
        </w:rPr>
        <w:t xml:space="preserve">Student 7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F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969482421875" w:line="240" w:lineRule="auto"/>
        <w:ind w:left="0"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Student 8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1.640014648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tbl>
      <w:tblPr>
        <w:tblStyle w:val="Table1"/>
        <w:tblW w:w="5719.20166015625" w:type="dxa"/>
        <w:jc w:val="left"/>
        <w:tblInd w:w="3317.35107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80078125"/>
        <w:gridCol w:w="518.40087890625"/>
        <w:gridCol w:w="520.799560546875"/>
        <w:gridCol w:w="518.399658203125"/>
        <w:gridCol w:w="520.80078125"/>
        <w:gridCol w:w="520.799560546875"/>
        <w:gridCol w:w="518.399658203125"/>
        <w:gridCol w:w="520.80078125"/>
        <w:gridCol w:w="518.3984375"/>
        <w:gridCol w:w="520.80078125"/>
        <w:gridCol w:w="520.80078125"/>
        <w:tblGridChange w:id="0">
          <w:tblGrid>
            <w:gridCol w:w="520.80078125"/>
            <w:gridCol w:w="518.40087890625"/>
            <w:gridCol w:w="520.799560546875"/>
            <w:gridCol w:w="518.399658203125"/>
            <w:gridCol w:w="520.80078125"/>
            <w:gridCol w:w="520.799560546875"/>
            <w:gridCol w:w="518.399658203125"/>
            <w:gridCol w:w="520.80078125"/>
            <w:gridCol w:w="518.3984375"/>
            <w:gridCol w:w="520.80078125"/>
            <w:gridCol w:w="520.80078125"/>
          </w:tblGrid>
        </w:tblGridChange>
      </w:tblGrid>
      <w:tr>
        <w:trPr>
          <w:cantSplit w:val="0"/>
          <w:trHeight w:val="4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83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8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835.19989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76366233825684" w:lineRule="auto"/>
        <w:ind w:left="0" w:right="0" w:firstLine="0"/>
        <w:jc w:val="left"/>
        <w:rPr>
          <w:rFonts w:ascii="Arial" w:cs="Arial" w:eastAsia="Arial" w:hAnsi="Arial"/>
          <w:b w:val="0"/>
          <w:i w:val="0"/>
          <w:smallCaps w:val="0"/>
          <w:strike w:val="0"/>
          <w:color w:val="000000"/>
          <w:sz w:val="36"/>
          <w:szCs w:val="36"/>
          <w:u w:val="none"/>
          <w:shd w:fill="auto" w:val="clear"/>
          <w:vertAlign w:val="baseline"/>
        </w:rPr>
        <w:sectPr>
          <w:type w:val="continuous"/>
          <w:pgSz w:h="10800" w:w="19200" w:orient="landscape"/>
          <w:pgMar w:bottom="26.40399932861328" w:top="57.120361328125" w:left="6827.44873046875" w:right="166.234130859375" w:header="0" w:footer="720"/>
          <w:cols w:equalWidth="0" w:num="2">
            <w:col w:space="0" w:w="6120"/>
            <w:col w:space="0" w:w="6120"/>
          </w:cols>
        </w:sect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K 1 2 3 4 5 6 7 8 9 10 11 12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Grade Year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38.81103515625" w:firstLine="0"/>
        <w:jc w:val="right"/>
        <w:rPr>
          <w:rFonts w:ascii="Arial" w:cs="Arial" w:eastAsia="Arial" w:hAnsi="Arial"/>
          <w:b w:val="0"/>
          <w:i w:val="0"/>
          <w:smallCaps w:val="0"/>
          <w:strike w:val="0"/>
          <w:color w:val="000000"/>
          <w:sz w:val="64.08000183105469"/>
          <w:szCs w:val="64.08000183105469"/>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Hypothetical Hierarchical Clustering Data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986083984375" w:line="375.6643581390381" w:lineRule="auto"/>
        <w:ind w:left="0"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Student 3 Student 7 Student 5 Student 4 Student 8 Student 6 Student 1 Student 2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Grade Markin</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A </w:t>
      </w:r>
    </w:p>
    <w:tbl>
      <w:tblPr>
        <w:tblStyle w:val="Table2"/>
        <w:tblW w:w="5719.20166015625" w:type="dxa"/>
        <w:jc w:val="left"/>
        <w:tblInd w:w="3387.35107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80078125"/>
        <w:gridCol w:w="518.40087890625"/>
        <w:gridCol w:w="520.799560546875"/>
        <w:gridCol w:w="518.399658203125"/>
        <w:gridCol w:w="520.80078125"/>
        <w:gridCol w:w="520.799560546875"/>
        <w:gridCol w:w="518.399658203125"/>
        <w:gridCol w:w="520.80078125"/>
        <w:gridCol w:w="518.3984375"/>
        <w:gridCol w:w="520.80078125"/>
        <w:gridCol w:w="520.80078125"/>
        <w:tblGridChange w:id="0">
          <w:tblGrid>
            <w:gridCol w:w="520.80078125"/>
            <w:gridCol w:w="518.40087890625"/>
            <w:gridCol w:w="520.799560546875"/>
            <w:gridCol w:w="518.399658203125"/>
            <w:gridCol w:w="520.80078125"/>
            <w:gridCol w:w="520.799560546875"/>
            <w:gridCol w:w="518.399658203125"/>
            <w:gridCol w:w="520.80078125"/>
            <w:gridCol w:w="518.3984375"/>
            <w:gridCol w:w="520.80078125"/>
            <w:gridCol w:w="520.80078125"/>
          </w:tblGrid>
        </w:tblGridChange>
      </w:tblGrid>
      <w:tr>
        <w:trPr>
          <w:cantSplit w:val="0"/>
          <w:trHeight w:val="4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83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8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835.19989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04800033569336"/>
          <w:szCs w:val="30.04800033569336"/>
          <w:u w:val="none"/>
          <w:shd w:fill="auto" w:val="clear"/>
          <w:vertAlign w:val="baseline"/>
        </w:rPr>
      </w:pPr>
      <w:r w:rsidDel="00000000" w:rsidR="00000000" w:rsidRPr="00000000">
        <w:rPr>
          <w:rFonts w:ascii="Arial" w:cs="Arial" w:eastAsia="Arial" w:hAnsi="Arial"/>
          <w:b w:val="1"/>
          <w:i w:val="0"/>
          <w:smallCaps w:val="0"/>
          <w:strike w:val="0"/>
          <w:color w:val="000000"/>
          <w:sz w:val="30.04800033569336"/>
          <w:szCs w:val="30.04800033569336"/>
          <w:u w:val="none"/>
          <w:shd w:fill="auto" w:val="clear"/>
          <w:vertAlign w:val="baseline"/>
          <w:rtl w:val="0"/>
        </w:rPr>
        <w:t xml:space="preserve">B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61950683593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30017089843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D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29986572265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F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69976806640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K 1 2 3 4 5 6 7 8 9 10 11 12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8.600158691406"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Grade Year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1.640014648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6757.44873046875" w:right="166.43310546875" w:header="0" w:footer="720"/>
          <w:cols w:equalWidth="0" w:num="3">
            <w:col w:space="0" w:w="4100"/>
            <w:col w:space="0" w:w="4100"/>
            <w:col w:space="0" w:w="410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2023</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38.81103515625" w:firstLine="0"/>
        <w:jc w:val="right"/>
        <w:rPr>
          <w:rFonts w:ascii="Arial" w:cs="Arial" w:eastAsia="Arial" w:hAnsi="Arial"/>
          <w:b w:val="0"/>
          <w:i w:val="0"/>
          <w:smallCaps w:val="0"/>
          <w:strike w:val="0"/>
          <w:color w:val="000000"/>
          <w:sz w:val="64.08000183105469"/>
          <w:szCs w:val="64.08000183105469"/>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Hypothetical Hierarchical Clustering Data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986083984375" w:line="375.6643581390381" w:lineRule="auto"/>
        <w:ind w:left="0"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Student 3 Student 7 Student 5 Student 4 Student 8 Student 6 Student 1 Student 2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-254380</wp:posOffset>
            </wp:positionV>
            <wp:extent cx="1760220" cy="3352800"/>
            <wp:effectExtent b="0" l="0" r="0" t="0"/>
            <wp:wrapSquare wrapText="right" distB="19050" distT="19050" distL="19050" distR="19050"/>
            <wp:docPr id="81" name="image82.png"/>
            <a:graphic>
              <a:graphicData uri="http://schemas.openxmlformats.org/drawingml/2006/picture">
                <pic:pic>
                  <pic:nvPicPr>
                    <pic:cNvPr id="0" name="image82.png"/>
                    <pic:cNvPicPr preferRelativeResize="0"/>
                  </pic:nvPicPr>
                  <pic:blipFill>
                    <a:blip r:embed="rId14"/>
                    <a:srcRect b="0" l="0" r="0" t="0"/>
                    <a:stretch>
                      <a:fillRect/>
                    </a:stretch>
                  </pic:blipFill>
                  <pic:spPr>
                    <a:xfrm>
                      <a:off x="0" y="0"/>
                      <a:ext cx="1760220" cy="3352800"/>
                    </a:xfrm>
                    <a:prstGeom prst="rect"/>
                    <a:ln/>
                  </pic:spPr>
                </pic:pic>
              </a:graphicData>
            </a:graphic>
          </wp:anchor>
        </w:drawing>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subscript"/>
          <w:rtl w:val="0"/>
        </w:rPr>
        <w:t xml:space="preserve">Grade Markin</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A </w:t>
      </w:r>
    </w:p>
    <w:tbl>
      <w:tblPr>
        <w:tblStyle w:val="Table3"/>
        <w:tblW w:w="5719.20166015625" w:type="dxa"/>
        <w:jc w:val="left"/>
        <w:tblInd w:w="3387.35107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80078125"/>
        <w:gridCol w:w="518.40087890625"/>
        <w:gridCol w:w="520.799560546875"/>
        <w:gridCol w:w="518.399658203125"/>
        <w:gridCol w:w="520.80078125"/>
        <w:gridCol w:w="520.799560546875"/>
        <w:gridCol w:w="518.399658203125"/>
        <w:gridCol w:w="520.80078125"/>
        <w:gridCol w:w="518.3984375"/>
        <w:gridCol w:w="520.80078125"/>
        <w:gridCol w:w="520.80078125"/>
        <w:tblGridChange w:id="0">
          <w:tblGrid>
            <w:gridCol w:w="520.80078125"/>
            <w:gridCol w:w="518.40087890625"/>
            <w:gridCol w:w="520.799560546875"/>
            <w:gridCol w:w="518.399658203125"/>
            <w:gridCol w:w="520.80078125"/>
            <w:gridCol w:w="520.799560546875"/>
            <w:gridCol w:w="518.399658203125"/>
            <w:gridCol w:w="520.80078125"/>
            <w:gridCol w:w="518.3984375"/>
            <w:gridCol w:w="520.80078125"/>
            <w:gridCol w:w="520.80078125"/>
          </w:tblGrid>
        </w:tblGridChange>
      </w:tblGrid>
      <w:tr>
        <w:trPr>
          <w:cantSplit w:val="0"/>
          <w:trHeight w:val="4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83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8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835.19989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bl>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04800033569336"/>
          <w:szCs w:val="30.04800033569336"/>
          <w:u w:val="none"/>
          <w:shd w:fill="auto" w:val="clear"/>
          <w:vertAlign w:val="baseline"/>
        </w:rPr>
      </w:pPr>
      <w:r w:rsidDel="00000000" w:rsidR="00000000" w:rsidRPr="00000000">
        <w:rPr>
          <w:rFonts w:ascii="Arial" w:cs="Arial" w:eastAsia="Arial" w:hAnsi="Arial"/>
          <w:b w:val="1"/>
          <w:i w:val="0"/>
          <w:smallCaps w:val="0"/>
          <w:strike w:val="0"/>
          <w:color w:val="000000"/>
          <w:sz w:val="30.04800033569336"/>
          <w:szCs w:val="30.04800033569336"/>
          <w:u w:val="none"/>
          <w:shd w:fill="auto" w:val="clear"/>
          <w:vertAlign w:val="baseline"/>
          <w:rtl w:val="0"/>
        </w:rPr>
        <w:t xml:space="preserve">B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61950683593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30017089843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D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29986572265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F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69976806640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K 1 2 3 4 5 6 7 8 9 10 11 12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8.600158691406"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Grade Year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1.640014648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6757.44873046875" w:right="166.234130859375" w:header="0" w:footer="720"/>
          <w:cols w:equalWidth="0" w:num="3">
            <w:col w:space="0" w:w="4100"/>
            <w:col w:space="0" w:w="4100"/>
            <w:col w:space="0" w:w="410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5.142822265625" w:firstLine="0"/>
        <w:jc w:val="right"/>
        <w:rPr>
          <w:rFonts w:ascii="Arial" w:cs="Arial" w:eastAsia="Arial" w:hAnsi="Arial"/>
          <w:b w:val="0"/>
          <w:i w:val="0"/>
          <w:smallCaps w:val="0"/>
          <w:strike w:val="0"/>
          <w:color w:val="000000"/>
          <w:sz w:val="55.96799850463867"/>
          <w:szCs w:val="55.96799850463867"/>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Hypothetical Hierarchical Clustering Data: Clustergram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3336181640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A </w:t>
      </w:r>
    </w:p>
    <w:tbl>
      <w:tblPr>
        <w:tblStyle w:val="Table4"/>
        <w:tblW w:w="4848.000183105469" w:type="dxa"/>
        <w:jc w:val="left"/>
        <w:tblInd w:w="815.7998657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20013427734375"/>
        <w:gridCol w:w="441.60003662109375"/>
        <w:gridCol w:w="439.1998291015625"/>
        <w:gridCol w:w="441.60003662109375"/>
        <w:gridCol w:w="441.600341796875"/>
        <w:gridCol w:w="439.1998291015625"/>
        <w:gridCol w:w="441.600341796875"/>
        <w:gridCol w:w="439.1998291015625"/>
        <w:gridCol w:w="441.5997314453125"/>
        <w:gridCol w:w="439.200439453125"/>
        <w:gridCol w:w="443.9996337890625"/>
        <w:tblGridChange w:id="0">
          <w:tblGrid>
            <w:gridCol w:w="439.20013427734375"/>
            <w:gridCol w:w="441.60003662109375"/>
            <w:gridCol w:w="439.1998291015625"/>
            <w:gridCol w:w="441.60003662109375"/>
            <w:gridCol w:w="441.600341796875"/>
            <w:gridCol w:w="439.1998291015625"/>
            <w:gridCol w:w="441.600341796875"/>
            <w:gridCol w:w="439.1998291015625"/>
            <w:gridCol w:w="441.5997314453125"/>
            <w:gridCol w:w="439.200439453125"/>
            <w:gridCol w:w="443.9996337890625"/>
          </w:tblGrid>
        </w:tblGridChange>
      </w:tblGrid>
      <w:tr>
        <w:trPr>
          <w:cantSplit w:val="0"/>
          <w:trHeight w:val="42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7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753.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7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b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B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0992431640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6999511718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D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9996337890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F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999511718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K 1 2 3 4 5 6 7 8 9 10 11 12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Grade Year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1.24023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41452026367188"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sectPr>
          <w:type w:val="continuous"/>
          <w:pgSz w:h="10800" w:w="19200" w:orient="landscape"/>
          <w:pgMar w:bottom="26.40399932861328" w:top="57.120361328125" w:left="2690.5999755859375" w:right="166.234130859375" w:header="0" w:footer="720"/>
          <w:cols w:equalWidth="0" w:num="2">
            <w:col w:space="0" w:w="8180"/>
            <w:col w:space="0" w:w="8180"/>
          </w:cols>
        </w:sect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3 </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Student 7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5 Student 4 Student 8 </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Student 6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1 Student 2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5.142822265625" w:firstLine="0"/>
        <w:jc w:val="righ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Hypothetical Hierarchical Clustering Data: Clustergram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454345703125" w:line="240" w:lineRule="auto"/>
        <w:ind w:left="0" w:right="4381.71875" w:firstLine="0"/>
        <w:jc w:val="right"/>
        <w:rPr>
          <w:rFonts w:ascii="Arial" w:cs="Arial" w:eastAsia="Arial" w:hAnsi="Arial"/>
          <w:b w:val="1"/>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000000"/>
          <w:sz w:val="36.04800033569336"/>
          <w:szCs w:val="36.04800033569336"/>
          <w:u w:val="none"/>
          <w:shd w:fill="auto" w:val="clear"/>
          <w:vertAlign w:val="baseline"/>
          <w:rtl w:val="0"/>
        </w:rPr>
        <w:t xml:space="preserve">Grade Year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001953125" w:line="240" w:lineRule="auto"/>
        <w:ind w:left="0" w:right="3032.645263671875" w:firstLine="0"/>
        <w:jc w:val="right"/>
        <w:rPr>
          <w:rFonts w:ascii="Arial" w:cs="Arial" w:eastAsia="Arial" w:hAnsi="Arial"/>
          <w:b w:val="0"/>
          <w:i w:val="0"/>
          <w:smallCaps w:val="0"/>
          <w:strike w:val="0"/>
          <w:color w:val="000000"/>
          <w:sz w:val="31.920000076293945"/>
          <w:szCs w:val="31.92000007629394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1 2 3 4 5 6 7 8 9 10 1112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49304199218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A </w:t>
      </w:r>
    </w:p>
    <w:tbl>
      <w:tblPr>
        <w:tblStyle w:val="Table5"/>
        <w:tblW w:w="4848.000183105469" w:type="dxa"/>
        <w:jc w:val="left"/>
        <w:tblInd w:w="815.7998657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20013427734375"/>
        <w:gridCol w:w="441.60003662109375"/>
        <w:gridCol w:w="439.1998291015625"/>
        <w:gridCol w:w="441.60003662109375"/>
        <w:gridCol w:w="441.600341796875"/>
        <w:gridCol w:w="439.1998291015625"/>
        <w:gridCol w:w="441.600341796875"/>
        <w:gridCol w:w="439.1998291015625"/>
        <w:gridCol w:w="441.5997314453125"/>
        <w:gridCol w:w="439.200439453125"/>
        <w:gridCol w:w="443.9996337890625"/>
        <w:tblGridChange w:id="0">
          <w:tblGrid>
            <w:gridCol w:w="439.20013427734375"/>
            <w:gridCol w:w="441.60003662109375"/>
            <w:gridCol w:w="439.1998291015625"/>
            <w:gridCol w:w="441.60003662109375"/>
            <w:gridCol w:w="441.600341796875"/>
            <w:gridCol w:w="439.1998291015625"/>
            <w:gridCol w:w="441.600341796875"/>
            <w:gridCol w:w="439.1998291015625"/>
            <w:gridCol w:w="441.5997314453125"/>
            <w:gridCol w:w="439.200439453125"/>
            <w:gridCol w:w="443.9996337890625"/>
          </w:tblGrid>
        </w:tblGridChange>
      </w:tblGrid>
      <w:tr>
        <w:trPr>
          <w:cantSplit w:val="0"/>
          <w:trHeight w:val="42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7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753.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r>
        <w:trPr>
          <w:cantSplit w:val="0"/>
          <w:trHeight w:val="7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r>
    </w:tbl>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B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0992431640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6999511718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D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999633789062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F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99951171875"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K 1 2 3 4 5 6 7 8 9 10 11 12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Grade Year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1.24023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3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64990234375" w:line="240" w:lineRule="auto"/>
        <w:ind w:left="0" w:right="0" w:firstLine="0"/>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Student 7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6669921875" w:line="240"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5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4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8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64990234375" w:line="240" w:lineRule="auto"/>
        <w:ind w:left="0" w:right="0" w:firstLine="0"/>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Student 6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62548828125" w:line="240"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1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54052734375" w:line="240" w:lineRule="auto"/>
        <w:ind w:left="0"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2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6.199951171875" w:line="240"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sectPr>
          <w:type w:val="continuous"/>
          <w:pgSz w:h="10800" w:w="19200" w:orient="landscape"/>
          <w:pgMar w:bottom="26.40399932861328" w:top="57.120361328125" w:left="2690.5999755859375" w:right="166.234130859375" w:header="0" w:footer="720"/>
          <w:cols w:equalWidth="0" w:num="2">
            <w:col w:space="0" w:w="8180"/>
            <w:col w:space="0" w:w="8180"/>
          </w:cols>
        </w:sect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A B C D F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5.142822265625" w:firstLine="0"/>
        <w:jc w:val="righ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Hypothetical Hierarchical Clustering Data: Clustergram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454345703125" w:line="240" w:lineRule="auto"/>
        <w:ind w:left="0" w:right="4381.71875" w:firstLine="0"/>
        <w:jc w:val="right"/>
        <w:rPr>
          <w:rFonts w:ascii="Arial" w:cs="Arial" w:eastAsia="Arial" w:hAnsi="Arial"/>
          <w:b w:val="1"/>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1"/>
          <w:i w:val="0"/>
          <w:smallCaps w:val="0"/>
          <w:strike w:val="0"/>
          <w:color w:val="000000"/>
          <w:sz w:val="36.04800033569336"/>
          <w:szCs w:val="36.04800033569336"/>
          <w:u w:val="none"/>
          <w:shd w:fill="auto" w:val="clear"/>
          <w:vertAlign w:val="baseline"/>
          <w:rtl w:val="0"/>
        </w:rPr>
        <w:t xml:space="preserve">Grade Year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001953125" w:line="240" w:lineRule="auto"/>
        <w:ind w:left="0" w:right="3032.645263671875" w:firstLine="0"/>
        <w:jc w:val="righ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1 2 3 4 5 6 7 8 9 10 1112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182118</wp:posOffset>
            </wp:positionV>
            <wp:extent cx="1760220" cy="2590800"/>
            <wp:effectExtent b="0" l="0" r="0" t="0"/>
            <wp:wrapSquare wrapText="right" distB="19050" distT="19050" distL="19050" distR="19050"/>
            <wp:docPr id="83" name="image93.png"/>
            <a:graphic>
              <a:graphicData uri="http://schemas.openxmlformats.org/drawingml/2006/picture">
                <pic:pic>
                  <pic:nvPicPr>
                    <pic:cNvPr id="0" name="image93.png"/>
                    <pic:cNvPicPr preferRelativeResize="0"/>
                  </pic:nvPicPr>
                  <pic:blipFill>
                    <a:blip r:embed="rId15"/>
                    <a:srcRect b="0" l="0" r="0" t="0"/>
                    <a:stretch>
                      <a:fillRect/>
                    </a:stretch>
                  </pic:blipFill>
                  <pic:spPr>
                    <a:xfrm>
                      <a:off x="0" y="0"/>
                      <a:ext cx="1760220" cy="2590800"/>
                    </a:xfrm>
                    <a:prstGeom prst="rect"/>
                    <a:ln/>
                  </pic:spPr>
                </pic:pic>
              </a:graphicData>
            </a:graphic>
          </wp:anchor>
        </w:drawing>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9296875" w:line="240" w:lineRule="auto"/>
        <w:ind w:left="0" w:right="7731.9860839843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3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64990234375" w:line="240" w:lineRule="auto"/>
        <w:ind w:left="0" w:right="7731.541748046875" w:firstLine="0"/>
        <w:jc w:val="righ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Student 7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6669921875" w:line="240" w:lineRule="auto"/>
        <w:ind w:left="0" w:right="7731.9860839843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5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7731.9860839843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4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40" w:lineRule="auto"/>
        <w:ind w:left="0" w:right="7731.9860839843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8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64990234375" w:line="240" w:lineRule="auto"/>
        <w:ind w:left="0" w:right="7731.541748046875" w:firstLine="0"/>
        <w:jc w:val="righ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Student 6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62548828125" w:line="240" w:lineRule="auto"/>
        <w:ind w:left="0" w:right="7731.9860839843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1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54052734375" w:line="240" w:lineRule="auto"/>
        <w:ind w:left="0" w:right="7731.9860839843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 2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7.4664306640625" w:line="240" w:lineRule="auto"/>
        <w:ind w:left="0" w:right="4223.681640625" w:firstLine="0"/>
        <w:jc w:val="righ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A B C D F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5335693359375"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2.0877456665039" w:lineRule="auto"/>
        <w:ind w:left="3496.8984985351562" w:right="3437.1875"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Hierarchical Clustering of Teacher Assigned Subject-Specific Grades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3.335571289062"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2.0877456665039" w:lineRule="auto"/>
        <w:ind w:left="3496.8984985351562" w:right="3437.1875"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Hierarchical Clustering of Teacher Assigned Subject-Specific Grades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58837890625" w:line="240" w:lineRule="auto"/>
        <w:ind w:left="3690.01033782959"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Cluster Tre</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6027221679688"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2.0877456665039" w:lineRule="auto"/>
        <w:ind w:left="3496.8984985351562" w:right="3437.1875"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Hierarchical Clustering of Teacher Assigned Subject-Specific Grades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58837890625" w:line="240" w:lineRule="auto"/>
        <w:ind w:left="3690.01033782959"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Cluster Tre</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6027221679688"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Hierarchical Clustering of Teacher Assigned Subject-Specific Grades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86376953125" w:line="240" w:lineRule="auto"/>
        <w:ind w:left="0" w:right="0"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255615234375" w:line="240" w:lineRule="auto"/>
        <w:ind w:left="0" w:right="7794.9987792968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Subject</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35302734375" w:line="240" w:lineRule="auto"/>
        <w:ind w:left="3690.01033782959"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Cluster Tre</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6027221679688"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Hierarchical Clustering of Teacher Assigned Subject-Specific Grades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86376953125" w:line="240" w:lineRule="auto"/>
        <w:ind w:left="0" w:right="0"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255615234375" w:line="240" w:lineRule="auto"/>
        <w:ind w:left="0" w:right="7794.9987792968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Subject</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35302734375" w:line="240" w:lineRule="auto"/>
        <w:ind w:left="3690.01033782959"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Cluster Tre</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285400390625" w:line="240" w:lineRule="auto"/>
        <w:ind w:left="5760.838890075684"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64086914062"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Hierarchical Clustering of Teacher Assigned Subject-Specific Grades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86376953125" w:line="240" w:lineRule="auto"/>
        <w:ind w:left="0" w:right="0"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255615234375" w:line="240" w:lineRule="auto"/>
        <w:ind w:left="0" w:right="7794.9987792968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Subject</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35302734375" w:line="240" w:lineRule="auto"/>
        <w:ind w:left="3690.01033782959"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Cluster Tre</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285400390625" w:line="240" w:lineRule="auto"/>
        <w:ind w:left="5760.838890075684"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Students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64086914062"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Hierarchical Clustering of Teacher Assigned Subject-Specific Grades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86376953125" w:line="240" w:lineRule="auto"/>
        <w:ind w:left="0" w:right="0"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255615234375" w:line="240" w:lineRule="auto"/>
        <w:ind w:left="0" w:right="7794.9987792968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Subject</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35302734375" w:line="240" w:lineRule="auto"/>
        <w:ind w:left="3690.01033782959"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Cluster Tre</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285400390625" w:line="240" w:lineRule="auto"/>
        <w:ind w:left="5760.838890075684"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64086914062"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Hierarchical Clustering of Teacher Assigned Subject-Specific Grades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86376953125" w:line="240" w:lineRule="auto"/>
        <w:ind w:left="0" w:right="0"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255615234375" w:line="240" w:lineRule="auto"/>
        <w:ind w:left="0" w:right="7794.998779296875" w:firstLine="0"/>
        <w:jc w:val="righ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Subject</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35302734375" w:line="240" w:lineRule="auto"/>
        <w:ind w:left="3690.01033782959"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66.80000305175781"/>
          <w:szCs w:val="66.80000305175781"/>
          <w:u w:val="none"/>
          <w:shd w:fill="auto" w:val="clear"/>
          <w:vertAlign w:val="subscript"/>
          <w:rtl w:val="0"/>
        </w:rPr>
        <w:t xml:space="preserve">Cluster Tre</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e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285400390625" w:line="240" w:lineRule="auto"/>
        <w:ind w:left="5760.838890075684"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Students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6263427734375" w:line="240" w:lineRule="auto"/>
        <w:ind w:left="2760.039939880371"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+3 0 -3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No Data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935729980469"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Hierarchical Clustering of Grades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666748046875" w:line="199.9200010299682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897460937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Pr>
        <w:drawing>
          <wp:inline distB="19050" distT="19050" distL="19050" distR="19050">
            <wp:extent cx="1444752" cy="6019800"/>
            <wp:effectExtent b="0" l="0" r="0" t="0"/>
            <wp:docPr id="91" name="image92.png"/>
            <a:graphic>
              <a:graphicData uri="http://schemas.openxmlformats.org/drawingml/2006/picture">
                <pic:pic>
                  <pic:nvPicPr>
                    <pic:cNvPr id="0" name="image92.png"/>
                    <pic:cNvPicPr preferRelativeResize="0"/>
                  </pic:nvPicPr>
                  <pic:blipFill>
                    <a:blip r:embed="rId16"/>
                    <a:srcRect b="0" l="0" r="0" t="0"/>
                    <a:stretch>
                      <a:fillRect/>
                    </a:stretch>
                  </pic:blipFill>
                  <pic:spPr>
                    <a:xfrm>
                      <a:off x="0" y="0"/>
                      <a:ext cx="1444752" cy="60198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Pr>
        <w:drawing>
          <wp:inline distB="19050" distT="19050" distL="19050" distR="19050">
            <wp:extent cx="5699760" cy="6013704"/>
            <wp:effectExtent b="0" l="0" r="0" t="0"/>
            <wp:docPr id="92" name="image88.png"/>
            <a:graphic>
              <a:graphicData uri="http://schemas.openxmlformats.org/drawingml/2006/picture">
                <pic:pic>
                  <pic:nvPicPr>
                    <pic:cNvPr id="0" name="image88.png"/>
                    <pic:cNvPicPr preferRelativeResize="0"/>
                  </pic:nvPicPr>
                  <pic:blipFill>
                    <a:blip r:embed="rId17"/>
                    <a:srcRect b="0" l="0" r="0" t="0"/>
                    <a:stretch>
                      <a:fillRect/>
                    </a:stretch>
                  </pic:blipFill>
                  <pic:spPr>
                    <a:xfrm>
                      <a:off x="0" y="0"/>
                      <a:ext cx="5699760" cy="601370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Hierarchical Clustering of Grades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666748046875" w:line="199.9200010299682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897460937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Pr>
        <w:drawing>
          <wp:inline distB="19050" distT="19050" distL="19050" distR="19050">
            <wp:extent cx="1444752" cy="6019800"/>
            <wp:effectExtent b="0" l="0" r="0" t="0"/>
            <wp:docPr id="94" name="image94.png"/>
            <a:graphic>
              <a:graphicData uri="http://schemas.openxmlformats.org/drawingml/2006/picture">
                <pic:pic>
                  <pic:nvPicPr>
                    <pic:cNvPr id="0" name="image94.png"/>
                    <pic:cNvPicPr preferRelativeResize="0"/>
                  </pic:nvPicPr>
                  <pic:blipFill>
                    <a:blip r:embed="rId16"/>
                    <a:srcRect b="0" l="0" r="0" t="0"/>
                    <a:stretch>
                      <a:fillRect/>
                    </a:stretch>
                  </pic:blipFill>
                  <pic:spPr>
                    <a:xfrm>
                      <a:off x="0" y="0"/>
                      <a:ext cx="1444752" cy="60198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Pr>
        <w:drawing>
          <wp:inline distB="19050" distT="19050" distL="19050" distR="19050">
            <wp:extent cx="5699760" cy="6013704"/>
            <wp:effectExtent b="0" l="0" r="0" t="0"/>
            <wp:docPr id="95" name="image90.png"/>
            <a:graphic>
              <a:graphicData uri="http://schemas.openxmlformats.org/drawingml/2006/picture">
                <pic:pic>
                  <pic:nvPicPr>
                    <pic:cNvPr id="0" name="image90.png"/>
                    <pic:cNvPicPr preferRelativeResize="0"/>
                  </pic:nvPicPr>
                  <pic:blipFill>
                    <a:blip r:embed="rId17"/>
                    <a:srcRect b="0" l="0" r="0" t="0"/>
                    <a:stretch>
                      <a:fillRect/>
                    </a:stretch>
                  </pic:blipFill>
                  <pic:spPr>
                    <a:xfrm>
                      <a:off x="0" y="0"/>
                      <a:ext cx="5699760" cy="601370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Hierarchical Clustering of Grades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666748046875" w:line="199.9200010299682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897460937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Pr>
        <w:drawing>
          <wp:inline distB="19050" distT="19050" distL="19050" distR="19050">
            <wp:extent cx="1444752" cy="6019800"/>
            <wp:effectExtent b="0" l="0" r="0" t="0"/>
            <wp:docPr id="52" name="image52.png"/>
            <a:graphic>
              <a:graphicData uri="http://schemas.openxmlformats.org/drawingml/2006/picture">
                <pic:pic>
                  <pic:nvPicPr>
                    <pic:cNvPr id="0" name="image52.png"/>
                    <pic:cNvPicPr preferRelativeResize="0"/>
                  </pic:nvPicPr>
                  <pic:blipFill>
                    <a:blip r:embed="rId18"/>
                    <a:srcRect b="0" l="0" r="0" t="0"/>
                    <a:stretch>
                      <a:fillRect/>
                    </a:stretch>
                  </pic:blipFill>
                  <pic:spPr>
                    <a:xfrm>
                      <a:off x="0" y="0"/>
                      <a:ext cx="1444752" cy="60198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Pr>
        <w:drawing>
          <wp:inline distB="19050" distT="19050" distL="19050" distR="19050">
            <wp:extent cx="5699760" cy="6013704"/>
            <wp:effectExtent b="0" l="0" r="0" t="0"/>
            <wp:docPr id="93" name="image89.png"/>
            <a:graphic>
              <a:graphicData uri="http://schemas.openxmlformats.org/drawingml/2006/picture">
                <pic:pic>
                  <pic:nvPicPr>
                    <pic:cNvPr id="0" name="image89.png"/>
                    <pic:cNvPicPr preferRelativeResize="0"/>
                  </pic:nvPicPr>
                  <pic:blipFill>
                    <a:blip r:embed="rId17"/>
                    <a:srcRect b="0" l="0" r="0" t="0"/>
                    <a:stretch>
                      <a:fillRect/>
                    </a:stretch>
                  </pic:blipFill>
                  <pic:spPr>
                    <a:xfrm>
                      <a:off x="0" y="0"/>
                      <a:ext cx="5699760" cy="601370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Hierarchical Clustering of Grades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K Elementary MS 9th 10th 11th 12th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High-High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561401367187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Pr>
        <w:drawing>
          <wp:inline distB="19050" distT="19050" distL="19050" distR="19050">
            <wp:extent cx="1444752" cy="6019800"/>
            <wp:effectExtent b="0" l="0" r="0" t="0"/>
            <wp:docPr id="59" name="image59.png"/>
            <a:graphic>
              <a:graphicData uri="http://schemas.openxmlformats.org/drawingml/2006/picture">
                <pic:pic>
                  <pic:nvPicPr>
                    <pic:cNvPr id="0" name="image59.png"/>
                    <pic:cNvPicPr preferRelativeResize="0"/>
                  </pic:nvPicPr>
                  <pic:blipFill>
                    <a:blip r:embed="rId19"/>
                    <a:srcRect b="0" l="0" r="0" t="0"/>
                    <a:stretch>
                      <a:fillRect/>
                    </a:stretch>
                  </pic:blipFill>
                  <pic:spPr>
                    <a:xfrm>
                      <a:off x="0" y="0"/>
                      <a:ext cx="1444752" cy="6019800"/>
                    </a:xfrm>
                    <a:prstGeom prst="rect"/>
                    <a:ln/>
                  </pic:spPr>
                </pic:pic>
              </a:graphicData>
            </a:graphic>
          </wp:inline>
        </w:drawing>
      </w:r>
      <w:r w:rsidDel="00000000" w:rsidR="00000000" w:rsidRPr="00000000">
        <w:rPr>
          <w:rFonts w:ascii="Arial" w:cs="Arial" w:eastAsia="Arial" w:hAnsi="Arial"/>
          <w:b w:val="0"/>
          <w:i w:val="0"/>
          <w:smallCaps w:val="0"/>
          <w:strike w:val="0"/>
          <w:color w:val="000000"/>
          <w:sz w:val="36"/>
          <w:szCs w:val="36"/>
          <w:u w:val="none"/>
          <w:shd w:fill="auto" w:val="clear"/>
          <w:vertAlign w:val="baseline"/>
        </w:rPr>
        <w:drawing>
          <wp:inline distB="19050" distT="19050" distL="19050" distR="19050">
            <wp:extent cx="5699760" cy="6013704"/>
            <wp:effectExtent b="0" l="0" r="0" t="0"/>
            <wp:docPr id="60" name="image60.png"/>
            <a:graphic>
              <a:graphicData uri="http://schemas.openxmlformats.org/drawingml/2006/picture">
                <pic:pic>
                  <pic:nvPicPr>
                    <pic:cNvPr id="0" name="image60.png"/>
                    <pic:cNvPicPr preferRelativeResize="0"/>
                  </pic:nvPicPr>
                  <pic:blipFill>
                    <a:blip r:embed="rId20"/>
                    <a:srcRect b="0" l="0" r="0" t="0"/>
                    <a:stretch>
                      <a:fillRect/>
                    </a:stretch>
                  </pic:blipFill>
                  <pic:spPr>
                    <a:xfrm>
                      <a:off x="0" y="0"/>
                      <a:ext cx="5699760" cy="601370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2.318115234375" w:firstLine="0"/>
        <w:jc w:val="righ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Hierarchical Clustering of Grades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8.9199447631836"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K Elementary MS 9th 10th 11th 12th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High-High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8.7255859375" w:line="240" w:lineRule="auto"/>
        <w:ind w:left="2533.35994720459"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Low-Low </w:t>
      </w:r>
      <w:r w:rsidDel="00000000" w:rsidR="00000000" w:rsidRPr="00000000">
        <w:drawing>
          <wp:anchor allowOverlap="1" behindDoc="0" distB="19050" distT="19050" distL="19050" distR="19050" hidden="0" layoutInCell="1" locked="0" relativeHeight="0" simplePos="0">
            <wp:simplePos x="0" y="0"/>
            <wp:positionH relativeFrom="column">
              <wp:posOffset>1967382</wp:posOffset>
            </wp:positionH>
            <wp:positionV relativeFrom="paragraph">
              <wp:posOffset>-5556353</wp:posOffset>
            </wp:positionV>
            <wp:extent cx="5699760" cy="6013704"/>
            <wp:effectExtent b="0" l="0" r="0" t="0"/>
            <wp:wrapSquare wrapText="left" distB="19050" distT="19050" distL="19050" distR="19050"/>
            <wp:docPr id="57" name="image57.png"/>
            <a:graphic>
              <a:graphicData uri="http://schemas.openxmlformats.org/drawingml/2006/picture">
                <pic:pic>
                  <pic:nvPicPr>
                    <pic:cNvPr id="0" name="image57.png"/>
                    <pic:cNvPicPr preferRelativeResize="0"/>
                  </pic:nvPicPr>
                  <pic:blipFill>
                    <a:blip r:embed="rId21"/>
                    <a:srcRect b="0" l="0" r="0" t="0"/>
                    <a:stretch>
                      <a:fillRect/>
                    </a:stretch>
                  </pic:blipFill>
                  <pic:spPr>
                    <a:xfrm>
                      <a:off x="0" y="0"/>
                      <a:ext cx="5699760" cy="601370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443382</wp:posOffset>
            </wp:positionH>
            <wp:positionV relativeFrom="paragraph">
              <wp:posOffset>-5539589</wp:posOffset>
            </wp:positionV>
            <wp:extent cx="1444752" cy="6019800"/>
            <wp:effectExtent b="0" l="0" r="0" t="0"/>
            <wp:wrapSquare wrapText="bothSides" distB="19050" distT="19050" distL="19050" distR="19050"/>
            <wp:docPr id="58" name="image58.png"/>
            <a:graphic>
              <a:graphicData uri="http://schemas.openxmlformats.org/drawingml/2006/picture">
                <pic:pic>
                  <pic:nvPicPr>
                    <pic:cNvPr id="0" name="image58.png"/>
                    <pic:cNvPicPr preferRelativeResize="0"/>
                  </pic:nvPicPr>
                  <pic:blipFill>
                    <a:blip r:embed="rId22"/>
                    <a:srcRect b="0" l="0" r="0" t="0"/>
                    <a:stretch>
                      <a:fillRect/>
                    </a:stretch>
                  </pic:blipFill>
                  <pic:spPr>
                    <a:xfrm>
                      <a:off x="0" y="0"/>
                      <a:ext cx="1444752" cy="6019800"/>
                    </a:xfrm>
                    <a:prstGeom prst="rect"/>
                    <a:ln/>
                  </pic:spPr>
                </pic:pic>
              </a:graphicData>
            </a:graphic>
          </wp:anchor>
        </w:drawing>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0017395019531"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2.318115234375" w:firstLine="0"/>
        <w:jc w:val="righ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Hierarchical Clustering of Grades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8.9199447631836"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K Elementary MS 9th 10th 11th 12th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High-High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7657470703125" w:line="240" w:lineRule="auto"/>
        <w:ind w:left="2628.5598373413086"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Low-High </w:t>
      </w:r>
      <w:r w:rsidDel="00000000" w:rsidR="00000000" w:rsidRPr="00000000">
        <w:drawing>
          <wp:anchor allowOverlap="1" behindDoc="0" distB="19050" distT="19050" distL="19050" distR="19050" hidden="0" layoutInCell="1" locked="0" relativeHeight="0" simplePos="0">
            <wp:simplePos x="0" y="0"/>
            <wp:positionH relativeFrom="column">
              <wp:posOffset>1906931</wp:posOffset>
            </wp:positionH>
            <wp:positionV relativeFrom="paragraph">
              <wp:posOffset>-700534</wp:posOffset>
            </wp:positionV>
            <wp:extent cx="5699760" cy="6013704"/>
            <wp:effectExtent b="0" l="0" r="0" t="0"/>
            <wp:wrapSquare wrapText="left" distB="19050" distT="19050" distL="19050" distR="19050"/>
            <wp:docPr id="69" name="image69.png"/>
            <a:graphic>
              <a:graphicData uri="http://schemas.openxmlformats.org/drawingml/2006/picture">
                <pic:pic>
                  <pic:nvPicPr>
                    <pic:cNvPr id="0" name="image69.png"/>
                    <pic:cNvPicPr preferRelativeResize="0"/>
                  </pic:nvPicPr>
                  <pic:blipFill>
                    <a:blip r:embed="rId23"/>
                    <a:srcRect b="0" l="0" r="0" t="0"/>
                    <a:stretch>
                      <a:fillRect/>
                    </a:stretch>
                  </pic:blipFill>
                  <pic:spPr>
                    <a:xfrm>
                      <a:off x="0" y="0"/>
                      <a:ext cx="5699760" cy="601370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382931</wp:posOffset>
            </wp:positionH>
            <wp:positionV relativeFrom="paragraph">
              <wp:posOffset>-683770</wp:posOffset>
            </wp:positionV>
            <wp:extent cx="1444752" cy="6019800"/>
            <wp:effectExtent b="0" l="0" r="0" t="0"/>
            <wp:wrapSquare wrapText="bothSides" distB="19050" distT="19050" distL="19050" distR="19050"/>
            <wp:docPr id="64" name="image64.png"/>
            <a:graphic>
              <a:graphicData uri="http://schemas.openxmlformats.org/drawingml/2006/picture">
                <pic:pic>
                  <pic:nvPicPr>
                    <pic:cNvPr id="0" name="image64.png"/>
                    <pic:cNvPicPr preferRelativeResize="0"/>
                  </pic:nvPicPr>
                  <pic:blipFill>
                    <a:blip r:embed="rId24"/>
                    <a:srcRect b="0" l="0" r="0" t="0"/>
                    <a:stretch>
                      <a:fillRect/>
                    </a:stretch>
                  </pic:blipFill>
                  <pic:spPr>
                    <a:xfrm>
                      <a:off x="0" y="0"/>
                      <a:ext cx="1444752" cy="6019800"/>
                    </a:xfrm>
                    <a:prstGeom prst="rect"/>
                    <a:ln/>
                  </pic:spPr>
                </pic:pic>
              </a:graphicData>
            </a:graphic>
          </wp:anchor>
        </w:drawing>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6.839599609375" w:line="240" w:lineRule="auto"/>
        <w:ind w:left="2533.35994720459"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Low-Low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0017395019531"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2.318115234375" w:firstLine="0"/>
        <w:jc w:val="righ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Hierarchical Clustering of Grades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8.9199447631836"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K Elementary MS 9th 10th 11th 12th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High-High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7657470703125" w:line="240" w:lineRule="auto"/>
        <w:ind w:left="2628.5598373413086"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Low-High </w:t>
      </w:r>
      <w:r w:rsidDel="00000000" w:rsidR="00000000" w:rsidRPr="00000000">
        <w:drawing>
          <wp:anchor allowOverlap="1" behindDoc="0" distB="19050" distT="19050" distL="19050" distR="19050" hidden="0" layoutInCell="1" locked="0" relativeHeight="0" simplePos="0">
            <wp:simplePos x="0" y="0"/>
            <wp:positionH relativeFrom="column">
              <wp:posOffset>1906931</wp:posOffset>
            </wp:positionH>
            <wp:positionV relativeFrom="paragraph">
              <wp:posOffset>-700534</wp:posOffset>
            </wp:positionV>
            <wp:extent cx="5699760" cy="6013704"/>
            <wp:effectExtent b="0" l="0" r="0" t="0"/>
            <wp:wrapSquare wrapText="left" distB="19050" distT="19050" distL="19050" distR="19050"/>
            <wp:docPr id="66" name="image66.png"/>
            <a:graphic>
              <a:graphicData uri="http://schemas.openxmlformats.org/drawingml/2006/picture">
                <pic:pic>
                  <pic:nvPicPr>
                    <pic:cNvPr id="0" name="image66.png"/>
                    <pic:cNvPicPr preferRelativeResize="0"/>
                  </pic:nvPicPr>
                  <pic:blipFill>
                    <a:blip r:embed="rId25"/>
                    <a:srcRect b="0" l="0" r="0" t="0"/>
                    <a:stretch>
                      <a:fillRect/>
                    </a:stretch>
                  </pic:blipFill>
                  <pic:spPr>
                    <a:xfrm>
                      <a:off x="0" y="0"/>
                      <a:ext cx="5699760" cy="601370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382931</wp:posOffset>
            </wp:positionH>
            <wp:positionV relativeFrom="paragraph">
              <wp:posOffset>-683770</wp:posOffset>
            </wp:positionV>
            <wp:extent cx="1444752" cy="6019800"/>
            <wp:effectExtent b="0" l="0" r="0" t="0"/>
            <wp:wrapSquare wrapText="bothSides" distB="19050" distT="19050" distL="19050" distR="19050"/>
            <wp:docPr id="74" name="image74.png"/>
            <a:graphic>
              <a:graphicData uri="http://schemas.openxmlformats.org/drawingml/2006/picture">
                <pic:pic>
                  <pic:nvPicPr>
                    <pic:cNvPr id="0" name="image74.png"/>
                    <pic:cNvPicPr preferRelativeResize="0"/>
                  </pic:nvPicPr>
                  <pic:blipFill>
                    <a:blip r:embed="rId26"/>
                    <a:srcRect b="0" l="0" r="0" t="0"/>
                    <a:stretch>
                      <a:fillRect/>
                    </a:stretch>
                  </pic:blipFill>
                  <pic:spPr>
                    <a:xfrm>
                      <a:off x="0" y="0"/>
                      <a:ext cx="1444752" cy="6019800"/>
                    </a:xfrm>
                    <a:prstGeom prst="rect"/>
                    <a:ln/>
                  </pic:spPr>
                </pic:pic>
              </a:graphicData>
            </a:graphic>
          </wp:anchor>
        </w:drawing>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4.2791748046875" w:line="240" w:lineRule="auto"/>
        <w:ind w:left="2413.7197494506836"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High-Low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995666503906" w:line="240" w:lineRule="auto"/>
        <w:ind w:left="2533.35994720459"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Low-Low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0017395019531"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3545.2398681640625" w:right="3533.359375" w:firstLine="0"/>
        <w:jc w:val="center"/>
        <w:rPr>
          <w:rFonts w:ascii="Arial" w:cs="Arial" w:eastAsia="Arial" w:hAnsi="Arial"/>
          <w:b w:val="0"/>
          <w:i w:val="0"/>
          <w:smallCaps w:val="0"/>
          <w:strike w:val="0"/>
          <w:color w:val="44546a"/>
          <w:sz w:val="48"/>
          <w:szCs w:val="48"/>
          <w:u w:val="none"/>
          <w:shd w:fill="auto" w:val="clear"/>
          <w:vertAlign w:val="baseline"/>
        </w:rPr>
      </w:pPr>
      <w:r w:rsidDel="00000000" w:rsidR="00000000" w:rsidRPr="00000000">
        <w:rPr>
          <w:rFonts w:ascii="Arial" w:cs="Arial" w:eastAsia="Arial" w:hAnsi="Arial"/>
          <w:b w:val="0"/>
          <w:i w:val="0"/>
          <w:smallCaps w:val="0"/>
          <w:strike w:val="0"/>
          <w:color w:val="44546a"/>
          <w:sz w:val="48"/>
          <w:szCs w:val="48"/>
          <w:u w:val="none"/>
          <w:shd w:fill="auto" w:val="clear"/>
          <w:vertAlign w:val="baseline"/>
          <w:rtl w:val="0"/>
        </w:rPr>
        <w:t xml:space="preserve">Mean non-cumulative GPA trends for clusters high-high,  low-low, low-high and high-low, K-12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787109375" w:line="240" w:lineRule="auto"/>
        <w:ind w:left="4335.512351989746"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4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68896484375" w:line="240" w:lineRule="auto"/>
        <w:ind w:left="4038.63582611084"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3.5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2789306640625" w:line="240" w:lineRule="auto"/>
        <w:ind w:left="3491.388511657715"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59.98243967692058"/>
          <w:szCs w:val="59.98243967692058"/>
          <w:u w:val="none"/>
          <w:shd w:fill="auto" w:val="clear"/>
          <w:vertAlign w:val="subscript"/>
          <w:rtl w:val="0"/>
        </w:rPr>
        <w:t xml:space="preserve">Mean Non-cumulative GP</w:t>
      </w:r>
      <w:r w:rsidDel="00000000" w:rsidR="00000000" w:rsidRPr="00000000">
        <w:rPr>
          <w:rFonts w:ascii="Arial" w:cs="Arial" w:eastAsia="Arial" w:hAnsi="Arial"/>
          <w:b w:val="0"/>
          <w:i w:val="0"/>
          <w:smallCaps w:val="0"/>
          <w:strike w:val="0"/>
          <w:color w:val="000000"/>
          <w:sz w:val="59.98243967692058"/>
          <w:szCs w:val="59.98243967692058"/>
          <w:u w:val="none"/>
          <w:shd w:fill="auto" w:val="clear"/>
          <w:vertAlign w:val="superscript"/>
          <w:rtl w:val="0"/>
        </w:rPr>
        <w:t xml:space="preserve">A</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High-High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8.752708435059"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3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4000244140625" w:line="240" w:lineRule="auto"/>
        <w:ind w:left="4035.755271911621"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2.5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2607421875" w:line="240" w:lineRule="auto"/>
        <w:ind w:left="4335.872459411621"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2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685913085938" w:line="240" w:lineRule="auto"/>
        <w:ind w:left="4062.758445739746"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1.5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81762695312" w:line="240" w:lineRule="auto"/>
        <w:ind w:left="4362.875633239746"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1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3991088867188" w:line="240" w:lineRule="auto"/>
        <w:ind w:left="4040.0759506225586"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0.5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079040527344" w:line="240" w:lineRule="auto"/>
        <w:ind w:left="4340.193138122559" w:right="0" w:firstLine="0"/>
        <w:jc w:val="lef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0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14.4482421875" w:firstLine="0"/>
        <w:jc w:val="right"/>
        <w:rPr>
          <w:rFonts w:ascii="Arial" w:cs="Arial" w:eastAsia="Arial" w:hAnsi="Arial"/>
          <w:b w:val="0"/>
          <w:i w:val="0"/>
          <w:smallCaps w:val="0"/>
          <w:strike w:val="0"/>
          <w:color w:val="000000"/>
          <w:sz w:val="21.0146541595459"/>
          <w:szCs w:val="21.0146541595459"/>
          <w:u w:val="none"/>
          <w:shd w:fill="auto" w:val="clear"/>
          <w:vertAlign w:val="baseline"/>
        </w:rPr>
      </w:pPr>
      <w:r w:rsidDel="00000000" w:rsidR="00000000" w:rsidRPr="00000000">
        <w:rPr>
          <w:rFonts w:ascii="Arial" w:cs="Arial" w:eastAsia="Arial" w:hAnsi="Arial"/>
          <w:b w:val="0"/>
          <w:i w:val="0"/>
          <w:smallCaps w:val="0"/>
          <w:strike w:val="0"/>
          <w:color w:val="000000"/>
          <w:sz w:val="21.0146541595459"/>
          <w:szCs w:val="21.0146541595459"/>
          <w:u w:val="none"/>
          <w:shd w:fill="auto" w:val="clear"/>
          <w:vertAlign w:val="baseline"/>
          <w:rtl w:val="0"/>
        </w:rPr>
        <w:t xml:space="preserve">K 1 2 3 4 5 6 7 8 9S1 9S2 10S1 10S2 11S1 11S2 12S1 12S2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52294921875" w:line="240" w:lineRule="auto"/>
        <w:ind w:left="0" w:right="8170.323486328125" w:firstLine="0"/>
        <w:jc w:val="right"/>
        <w:rPr>
          <w:rFonts w:ascii="Arial" w:cs="Arial" w:eastAsia="Arial" w:hAnsi="Arial"/>
          <w:b w:val="0"/>
          <w:i w:val="0"/>
          <w:smallCaps w:val="0"/>
          <w:strike w:val="0"/>
          <w:color w:val="000000"/>
          <w:sz w:val="35.989463806152344"/>
          <w:szCs w:val="35.989463806152344"/>
          <w:u w:val="none"/>
          <w:shd w:fill="auto" w:val="clear"/>
          <w:vertAlign w:val="baseline"/>
        </w:rPr>
      </w:pPr>
      <w:r w:rsidDel="00000000" w:rsidR="00000000" w:rsidRPr="00000000">
        <w:rPr>
          <w:rFonts w:ascii="Arial" w:cs="Arial" w:eastAsia="Arial" w:hAnsi="Arial"/>
          <w:b w:val="0"/>
          <w:i w:val="0"/>
          <w:smallCaps w:val="0"/>
          <w:strike w:val="0"/>
          <w:color w:val="000000"/>
          <w:sz w:val="35.989463806152344"/>
          <w:szCs w:val="35.989463806152344"/>
          <w:u w:val="none"/>
          <w:shd w:fill="auto" w:val="clear"/>
          <w:vertAlign w:val="baseline"/>
          <w:rtl w:val="0"/>
        </w:rPr>
        <w:t xml:space="preserve">Grade-Level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9259338378906"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3545.2398681640625" w:right="3533.359375" w:firstLine="0"/>
        <w:jc w:val="center"/>
        <w:rPr>
          <w:rFonts w:ascii="Arial" w:cs="Arial" w:eastAsia="Arial" w:hAnsi="Arial"/>
          <w:b w:val="0"/>
          <w:i w:val="0"/>
          <w:smallCaps w:val="0"/>
          <w:strike w:val="0"/>
          <w:color w:val="44546a"/>
          <w:sz w:val="48"/>
          <w:szCs w:val="48"/>
          <w:u w:val="none"/>
          <w:shd w:fill="auto" w:val="clear"/>
          <w:vertAlign w:val="baseline"/>
        </w:rPr>
      </w:pPr>
      <w:r w:rsidDel="00000000" w:rsidR="00000000" w:rsidRPr="00000000">
        <w:rPr>
          <w:rFonts w:ascii="Arial" w:cs="Arial" w:eastAsia="Arial" w:hAnsi="Arial"/>
          <w:b w:val="0"/>
          <w:i w:val="0"/>
          <w:smallCaps w:val="0"/>
          <w:strike w:val="0"/>
          <w:color w:val="44546a"/>
          <w:sz w:val="48"/>
          <w:szCs w:val="48"/>
          <w:u w:val="none"/>
          <w:shd w:fill="auto" w:val="clear"/>
          <w:vertAlign w:val="baseline"/>
          <w:rtl w:val="0"/>
        </w:rPr>
        <w:t xml:space="preserve">Mean non-cumulative GPA trends for clusters high-high,  low-low, low-high and high-low, K-12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90087890625" w:line="240" w:lineRule="auto"/>
        <w:ind w:left="4335.512351989746"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4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44873046875" w:line="240" w:lineRule="auto"/>
        <w:ind w:left="4038.63582611084"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3.5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0302734375" w:line="240" w:lineRule="auto"/>
        <w:ind w:left="3491.388511657715"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59.99717712402344"/>
          <w:szCs w:val="59.99717712402344"/>
          <w:u w:val="none"/>
          <w:shd w:fill="auto" w:val="clear"/>
          <w:vertAlign w:val="subscript"/>
          <w:rtl w:val="0"/>
        </w:rPr>
        <w:t xml:space="preserve">Mean Non-cumulative GP</w:t>
      </w:r>
      <w:r w:rsidDel="00000000" w:rsidR="00000000" w:rsidRPr="00000000">
        <w:rPr>
          <w:rFonts w:ascii="Arial" w:cs="Arial" w:eastAsia="Arial" w:hAnsi="Arial"/>
          <w:b w:val="0"/>
          <w:i w:val="0"/>
          <w:smallCaps w:val="0"/>
          <w:strike w:val="0"/>
          <w:color w:val="000000"/>
          <w:sz w:val="59.99717712402344"/>
          <w:szCs w:val="59.99717712402344"/>
          <w:u w:val="none"/>
          <w:shd w:fill="auto" w:val="clear"/>
          <w:vertAlign w:val="superscript"/>
          <w:rtl w:val="0"/>
        </w:rPr>
        <w:t xml:space="preserve">A</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High-High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8.752708435059"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3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76806640625" w:line="240" w:lineRule="auto"/>
        <w:ind w:left="4035.755271911621"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2.5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9432373046875" w:line="240" w:lineRule="auto"/>
        <w:ind w:left="4335.872459411621"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2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442626953125" w:line="240" w:lineRule="auto"/>
        <w:ind w:left="4062.758445739746"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1.5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9444580078125" w:line="240" w:lineRule="auto"/>
        <w:ind w:left="4362.875633239746"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1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338134765625" w:line="240" w:lineRule="auto"/>
        <w:ind w:left="0" w:right="4688.96118164062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Low-Low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40.0759506225586"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0.5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835754394531" w:line="240" w:lineRule="auto"/>
        <w:ind w:left="4340.193138122559"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0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14.4482421875" w:firstLine="0"/>
        <w:jc w:val="right"/>
        <w:rPr>
          <w:rFonts w:ascii="Arial" w:cs="Arial" w:eastAsia="Arial" w:hAnsi="Arial"/>
          <w:b w:val="0"/>
          <w:i w:val="0"/>
          <w:smallCaps w:val="0"/>
          <w:strike w:val="0"/>
          <w:color w:val="000000"/>
          <w:sz w:val="21.01981544494629"/>
          <w:szCs w:val="21.01981544494629"/>
          <w:u w:val="none"/>
          <w:shd w:fill="auto" w:val="clear"/>
          <w:vertAlign w:val="baseline"/>
        </w:rPr>
      </w:pPr>
      <w:r w:rsidDel="00000000" w:rsidR="00000000" w:rsidRPr="00000000">
        <w:rPr>
          <w:rFonts w:ascii="Arial" w:cs="Arial" w:eastAsia="Arial" w:hAnsi="Arial"/>
          <w:b w:val="0"/>
          <w:i w:val="0"/>
          <w:smallCaps w:val="0"/>
          <w:strike w:val="0"/>
          <w:color w:val="000000"/>
          <w:sz w:val="21.01981544494629"/>
          <w:szCs w:val="21.01981544494629"/>
          <w:u w:val="none"/>
          <w:shd w:fill="auto" w:val="clear"/>
          <w:vertAlign w:val="baseline"/>
          <w:rtl w:val="0"/>
        </w:rPr>
        <w:t xml:space="preserve">K 1 2 3 4 5 6 7 8 9S1 9S2 10S1 10S2 11S1 11S2 12S1 12S2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792358398438" w:line="240" w:lineRule="auto"/>
        <w:ind w:left="0" w:right="8170.323486328125" w:firstLine="0"/>
        <w:jc w:val="righ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Grade-Level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149627685547"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3545.2398681640625" w:right="3533.359375" w:firstLine="0"/>
        <w:jc w:val="center"/>
        <w:rPr>
          <w:rFonts w:ascii="Arial" w:cs="Arial" w:eastAsia="Arial" w:hAnsi="Arial"/>
          <w:b w:val="0"/>
          <w:i w:val="0"/>
          <w:smallCaps w:val="0"/>
          <w:strike w:val="0"/>
          <w:color w:val="44546a"/>
          <w:sz w:val="48"/>
          <w:szCs w:val="48"/>
          <w:u w:val="none"/>
          <w:shd w:fill="auto" w:val="clear"/>
          <w:vertAlign w:val="baseline"/>
        </w:rPr>
      </w:pPr>
      <w:r w:rsidDel="00000000" w:rsidR="00000000" w:rsidRPr="00000000">
        <w:rPr>
          <w:rFonts w:ascii="Arial" w:cs="Arial" w:eastAsia="Arial" w:hAnsi="Arial"/>
          <w:b w:val="0"/>
          <w:i w:val="0"/>
          <w:smallCaps w:val="0"/>
          <w:strike w:val="0"/>
          <w:color w:val="44546a"/>
          <w:sz w:val="48"/>
          <w:szCs w:val="48"/>
          <w:u w:val="none"/>
          <w:shd w:fill="auto" w:val="clear"/>
          <w:vertAlign w:val="baseline"/>
          <w:rtl w:val="0"/>
        </w:rPr>
        <w:t xml:space="preserve">Mean non-cumulative GPA trends for clusters high-high,  low-low, low-high and high-low, K-12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90087890625" w:line="240" w:lineRule="auto"/>
        <w:ind w:left="4335.512351989746"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4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44873046875" w:line="240" w:lineRule="auto"/>
        <w:ind w:left="4038.63582611084"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3.5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030273437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59.99717712402344"/>
          <w:szCs w:val="59.99717712402344"/>
          <w:u w:val="none"/>
          <w:shd w:fill="auto" w:val="clear"/>
          <w:vertAlign w:val="subscript"/>
          <w:rtl w:val="0"/>
        </w:rPr>
        <w:t xml:space="preserve">Mean Non-cumulative GP</w:t>
      </w: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A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3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7680664062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2.5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943237304687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2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44262695312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1.5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944458007812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1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8.2745361328125"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High-High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Low-Low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0.5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7.794494628906" w:line="240"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High-Low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172729492187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0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01981544494629"/>
          <w:szCs w:val="21.01981544494629"/>
          <w:u w:val="none"/>
          <w:shd w:fill="auto" w:val="clear"/>
          <w:vertAlign w:val="baseline"/>
        </w:rPr>
      </w:pPr>
      <w:r w:rsidDel="00000000" w:rsidR="00000000" w:rsidRPr="00000000">
        <w:rPr>
          <w:rFonts w:ascii="Arial" w:cs="Arial" w:eastAsia="Arial" w:hAnsi="Arial"/>
          <w:b w:val="0"/>
          <w:i w:val="0"/>
          <w:smallCaps w:val="0"/>
          <w:strike w:val="0"/>
          <w:color w:val="000000"/>
          <w:sz w:val="21.01981544494629"/>
          <w:szCs w:val="21.01981544494629"/>
          <w:u w:val="none"/>
          <w:shd w:fill="auto" w:val="clear"/>
          <w:vertAlign w:val="baseline"/>
          <w:rtl w:val="0"/>
        </w:rPr>
        <w:t xml:space="preserve">K 1 2 3 4 5 6 7 8 9S1 9S2 10S1 10S2 11S1 11S2 12S1 12S2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792358398438"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Grade-Level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6.114501953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3649.7885131835938" w:right="166.234130859375" w:header="0" w:footer="720"/>
          <w:cols w:equalWidth="0" w:num="2">
            <w:col w:space="0" w:w="7700"/>
            <w:col w:space="0" w:w="770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3545.2398681640625" w:right="3533.359375" w:firstLine="0"/>
        <w:jc w:val="center"/>
        <w:rPr>
          <w:rFonts w:ascii="Arial" w:cs="Arial" w:eastAsia="Arial" w:hAnsi="Arial"/>
          <w:b w:val="0"/>
          <w:i w:val="0"/>
          <w:smallCaps w:val="0"/>
          <w:strike w:val="0"/>
          <w:color w:val="44546a"/>
          <w:sz w:val="48"/>
          <w:szCs w:val="48"/>
          <w:u w:val="none"/>
          <w:shd w:fill="auto" w:val="clear"/>
          <w:vertAlign w:val="baseline"/>
        </w:rPr>
      </w:pPr>
      <w:r w:rsidDel="00000000" w:rsidR="00000000" w:rsidRPr="00000000">
        <w:rPr>
          <w:rFonts w:ascii="Arial" w:cs="Arial" w:eastAsia="Arial" w:hAnsi="Arial"/>
          <w:b w:val="0"/>
          <w:i w:val="0"/>
          <w:smallCaps w:val="0"/>
          <w:strike w:val="0"/>
          <w:color w:val="44546a"/>
          <w:sz w:val="48"/>
          <w:szCs w:val="48"/>
          <w:u w:val="none"/>
          <w:shd w:fill="auto" w:val="clear"/>
          <w:vertAlign w:val="baseline"/>
          <w:rtl w:val="0"/>
        </w:rPr>
        <w:t xml:space="preserve">Mean non-cumulative GPA trends for clusters high-high,  low-low, low-high and high-low, K-12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90087890625" w:line="240" w:lineRule="auto"/>
        <w:ind w:left="4335.512351989746"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4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44873046875" w:line="240" w:lineRule="auto"/>
        <w:ind w:left="4038.63582611084"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3.5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030273437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59.99717712402344"/>
          <w:szCs w:val="59.99717712402344"/>
          <w:u w:val="none"/>
          <w:shd w:fill="auto" w:val="clear"/>
          <w:vertAlign w:val="subscript"/>
          <w:rtl w:val="0"/>
        </w:rPr>
        <w:t xml:space="preserve">Mean Non-cumulative GP</w:t>
      </w: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A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3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7680664062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2.5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943237304687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2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44262695312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1.5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9444580078125"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1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8.2745361328125"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High-High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Low-Low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0.5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7.794494628906" w:line="240"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High-Low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Low-High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9728393554688"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0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01981544494629"/>
          <w:szCs w:val="21.01981544494629"/>
          <w:u w:val="none"/>
          <w:shd w:fill="auto" w:val="clear"/>
          <w:vertAlign w:val="baseline"/>
        </w:rPr>
      </w:pPr>
      <w:r w:rsidDel="00000000" w:rsidR="00000000" w:rsidRPr="00000000">
        <w:rPr>
          <w:rFonts w:ascii="Arial" w:cs="Arial" w:eastAsia="Arial" w:hAnsi="Arial"/>
          <w:b w:val="0"/>
          <w:i w:val="0"/>
          <w:smallCaps w:val="0"/>
          <w:strike w:val="0"/>
          <w:color w:val="000000"/>
          <w:sz w:val="21.01981544494629"/>
          <w:szCs w:val="21.01981544494629"/>
          <w:u w:val="none"/>
          <w:shd w:fill="auto" w:val="clear"/>
          <w:vertAlign w:val="baseline"/>
          <w:rtl w:val="0"/>
        </w:rPr>
        <w:t xml:space="preserve">K 1 2 3 4 5 6 7 8 9S1 9S2 10S1 10S2 11S1 11S2 12S1 12S2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792358398438" w:line="240" w:lineRule="auto"/>
        <w:ind w:left="0" w:right="0" w:firstLine="0"/>
        <w:jc w:val="left"/>
        <w:rPr>
          <w:rFonts w:ascii="Arial" w:cs="Arial" w:eastAsia="Arial" w:hAnsi="Arial"/>
          <w:b w:val="0"/>
          <w:i w:val="0"/>
          <w:smallCaps w:val="0"/>
          <w:strike w:val="0"/>
          <w:color w:val="000000"/>
          <w:sz w:val="35.99830627441406"/>
          <w:szCs w:val="35.99830627441406"/>
          <w:u w:val="none"/>
          <w:shd w:fill="auto" w:val="clear"/>
          <w:vertAlign w:val="baseline"/>
        </w:rPr>
      </w:pPr>
      <w:r w:rsidDel="00000000" w:rsidR="00000000" w:rsidRPr="00000000">
        <w:rPr>
          <w:rFonts w:ascii="Arial" w:cs="Arial" w:eastAsia="Arial" w:hAnsi="Arial"/>
          <w:b w:val="0"/>
          <w:i w:val="0"/>
          <w:smallCaps w:val="0"/>
          <w:strike w:val="0"/>
          <w:color w:val="000000"/>
          <w:sz w:val="35.99830627441406"/>
          <w:szCs w:val="35.99830627441406"/>
          <w:u w:val="none"/>
          <w:shd w:fill="auto" w:val="clear"/>
          <w:vertAlign w:val="baseline"/>
          <w:rtl w:val="0"/>
        </w:rPr>
        <w:t xml:space="preserve">Grade-Level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6.114501953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3649.7885131835938" w:right="166.234130859375" w:header="0" w:footer="720"/>
          <w:cols w:equalWidth="0" w:num="2">
            <w:col w:space="0" w:w="7700"/>
            <w:col w:space="0" w:w="770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Hierarchical Clustering of Grades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666748046875" w:line="199.9200010299682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K Elementary MS 9th 10th 11th 12th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897460937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Pr>
        <w:drawing>
          <wp:inline distB="19050" distT="19050" distL="19050" distR="19050">
            <wp:extent cx="1444752" cy="6019800"/>
            <wp:effectExtent b="0" l="0" r="0" t="0"/>
            <wp:docPr id="76" name="image76.png"/>
            <a:graphic>
              <a:graphicData uri="http://schemas.openxmlformats.org/drawingml/2006/picture">
                <pic:pic>
                  <pic:nvPicPr>
                    <pic:cNvPr id="0" name="image76.png"/>
                    <pic:cNvPicPr preferRelativeResize="0"/>
                  </pic:nvPicPr>
                  <pic:blipFill>
                    <a:blip r:embed="rId27"/>
                    <a:srcRect b="0" l="0" r="0" t="0"/>
                    <a:stretch>
                      <a:fillRect/>
                    </a:stretch>
                  </pic:blipFill>
                  <pic:spPr>
                    <a:xfrm>
                      <a:off x="0" y="0"/>
                      <a:ext cx="1444752" cy="60198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Pr>
        <w:drawing>
          <wp:inline distB="19050" distT="19050" distL="19050" distR="19050">
            <wp:extent cx="5699760" cy="6013704"/>
            <wp:effectExtent b="0" l="0" r="0" t="0"/>
            <wp:docPr id="71" name="image71.png"/>
            <a:graphic>
              <a:graphicData uri="http://schemas.openxmlformats.org/drawingml/2006/picture">
                <pic:pic>
                  <pic:nvPicPr>
                    <pic:cNvPr id="0" name="image71.png"/>
                    <pic:cNvPicPr preferRelativeResize="0"/>
                  </pic:nvPicPr>
                  <pic:blipFill>
                    <a:blip r:embed="rId28"/>
                    <a:srcRect b="0" l="0" r="0" t="0"/>
                    <a:stretch>
                      <a:fillRect/>
                    </a:stretch>
                  </pic:blipFill>
                  <pic:spPr>
                    <a:xfrm>
                      <a:off x="0" y="0"/>
                      <a:ext cx="5699760" cy="601370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599365234375" w:line="216.2224817276001" w:lineRule="auto"/>
        <w:ind w:left="0" w:right="0" w:firstLine="0"/>
        <w:jc w:val="left"/>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Hierarchical Cluster Analysis Heatmaps in R Application and Methods for Education Research </w:t>
      </w:r>
      <w:r w:rsidDel="00000000" w:rsidR="00000000" w:rsidRPr="00000000">
        <w:drawing>
          <wp:anchor allowOverlap="1" behindDoc="0" distB="19050" distT="19050" distL="19050" distR="19050" hidden="0" layoutInCell="1" locked="0" relativeHeight="0" simplePos="0">
            <wp:simplePos x="0" y="0"/>
            <wp:positionH relativeFrom="column">
              <wp:posOffset>8824936</wp:posOffset>
            </wp:positionH>
            <wp:positionV relativeFrom="paragraph">
              <wp:posOffset>-178180</wp:posOffset>
            </wp:positionV>
            <wp:extent cx="2740152" cy="2226564"/>
            <wp:effectExtent b="0" l="0" r="0" t="0"/>
            <wp:wrapSquare wrapText="left" distB="19050" distT="19050" distL="19050" distR="19050"/>
            <wp:docPr id="73" name="image73.png"/>
            <a:graphic>
              <a:graphicData uri="http://schemas.openxmlformats.org/drawingml/2006/picture">
                <pic:pic>
                  <pic:nvPicPr>
                    <pic:cNvPr id="0" name="image73.png"/>
                    <pic:cNvPicPr preferRelativeResize="0"/>
                  </pic:nvPicPr>
                  <pic:blipFill>
                    <a:blip r:embed="rId29"/>
                    <a:srcRect b="0" l="0" r="0" t="0"/>
                    <a:stretch>
                      <a:fillRect/>
                    </a:stretch>
                  </pic:blipFill>
                  <pic:spPr>
                    <a:xfrm>
                      <a:off x="0" y="0"/>
                      <a:ext cx="2740152" cy="2226564"/>
                    </a:xfrm>
                    <a:prstGeom prst="rect"/>
                    <a:ln/>
                  </pic:spPr>
                </pic:pic>
              </a:graphicData>
            </a:graphic>
          </wp:anchor>
        </w:drawing>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1351318359375" w:line="199.92000102996826" w:lineRule="auto"/>
        <w:ind w:left="0"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Alex J. Bowers, Ph.D. </w:t>
      </w:r>
      <w:r w:rsidDel="00000000" w:rsidR="00000000" w:rsidRPr="00000000">
        <w:drawing>
          <wp:anchor allowOverlap="1" behindDoc="0" distB="19050" distT="19050" distL="19050" distR="19050" hidden="0" layoutInCell="1" locked="0" relativeHeight="0" simplePos="0">
            <wp:simplePos x="0" y="0"/>
            <wp:positionH relativeFrom="column">
              <wp:posOffset>4222753</wp:posOffset>
            </wp:positionH>
            <wp:positionV relativeFrom="paragraph">
              <wp:posOffset>-279983</wp:posOffset>
            </wp:positionV>
            <wp:extent cx="4710683" cy="4288536"/>
            <wp:effectExtent b="0" l="0" r="0" t="0"/>
            <wp:wrapSquare wrapText="left" distB="19050" distT="19050" distL="19050" distR="19050"/>
            <wp:docPr id="79" name="image79.png"/>
            <a:graphic>
              <a:graphicData uri="http://schemas.openxmlformats.org/drawingml/2006/picture">
                <pic:pic>
                  <pic:nvPicPr>
                    <pic:cNvPr id="0" name="image79.png"/>
                    <pic:cNvPicPr preferRelativeResize="0"/>
                  </pic:nvPicPr>
                  <pic:blipFill>
                    <a:blip r:embed="rId30"/>
                    <a:srcRect b="0" l="0" r="0" t="0"/>
                    <a:stretch>
                      <a:fillRect/>
                    </a:stretch>
                  </pic:blipFill>
                  <pic:spPr>
                    <a:xfrm>
                      <a:off x="0" y="0"/>
                      <a:ext cx="4710683" cy="4288536"/>
                    </a:xfrm>
                    <a:prstGeom prst="rect"/>
                    <a:ln/>
                  </pic:spPr>
                </pic:pic>
              </a:graphicData>
            </a:graphic>
          </wp:anchor>
        </w:drawing>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93334960937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Professor of Education Leadership </w:t>
      </w:r>
      <w:r w:rsidDel="00000000" w:rsidR="00000000" w:rsidRPr="00000000">
        <w:drawing>
          <wp:anchor allowOverlap="1" behindDoc="0" distB="19050" distT="19050" distL="19050" distR="19050" hidden="0" layoutInCell="1" locked="0" relativeHeight="0" simplePos="0">
            <wp:simplePos x="0" y="0"/>
            <wp:positionH relativeFrom="column">
              <wp:posOffset>9022860</wp:posOffset>
            </wp:positionH>
            <wp:positionV relativeFrom="paragraph">
              <wp:posOffset>-243966</wp:posOffset>
            </wp:positionV>
            <wp:extent cx="2688336" cy="1905000"/>
            <wp:effectExtent b="0" l="0" r="0" t="0"/>
            <wp:wrapSquare wrapText="left" distB="19050" distT="19050" distL="19050" distR="19050"/>
            <wp:docPr id="80" name="image80.png"/>
            <a:graphic>
              <a:graphicData uri="http://schemas.openxmlformats.org/drawingml/2006/picture">
                <pic:pic>
                  <pic:nvPicPr>
                    <pic:cNvPr id="0" name="image80.png"/>
                    <pic:cNvPicPr preferRelativeResize="0"/>
                  </pic:nvPicPr>
                  <pic:blipFill>
                    <a:blip r:embed="rId31"/>
                    <a:srcRect b="0" l="0" r="0" t="0"/>
                    <a:stretch>
                      <a:fillRect/>
                    </a:stretch>
                  </pic:blipFill>
                  <pic:spPr>
                    <a:xfrm>
                      <a:off x="0" y="0"/>
                      <a:ext cx="2688336" cy="19050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5403360</wp:posOffset>
            </wp:positionH>
            <wp:positionV relativeFrom="paragraph">
              <wp:posOffset>-463422</wp:posOffset>
            </wp:positionV>
            <wp:extent cx="2596896" cy="2154936"/>
            <wp:effectExtent b="0" l="0" r="0" t="0"/>
            <wp:wrapSquare wrapText="left" distB="19050" distT="19050" distL="19050" distR="19050"/>
            <wp:docPr id="78" name="image78.png"/>
            <a:graphic>
              <a:graphicData uri="http://schemas.openxmlformats.org/drawingml/2006/picture">
                <pic:pic>
                  <pic:nvPicPr>
                    <pic:cNvPr id="0" name="image78.png"/>
                    <pic:cNvPicPr preferRelativeResize="0"/>
                  </pic:nvPicPr>
                  <pic:blipFill>
                    <a:blip r:embed="rId32"/>
                    <a:srcRect b="0" l="0" r="0" t="0"/>
                    <a:stretch>
                      <a:fillRect/>
                    </a:stretch>
                  </pic:blipFill>
                  <pic:spPr>
                    <a:xfrm>
                      <a:off x="0" y="0"/>
                      <a:ext cx="2596896" cy="2154936"/>
                    </a:xfrm>
                    <a:prstGeom prst="rect"/>
                    <a:ln/>
                  </pic:spPr>
                </pic:pic>
              </a:graphicData>
            </a:graphic>
          </wp:anchor>
        </w:drawing>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365234375" w:line="199.92000102996826" w:lineRule="auto"/>
        <w:ind w:left="0" w:right="0" w:firstLine="0"/>
        <w:jc w:val="left"/>
        <w:rPr>
          <w:rFonts w:ascii="Arial" w:cs="Arial" w:eastAsia="Arial" w:hAnsi="Arial"/>
          <w:b w:val="0"/>
          <w:i w:val="0"/>
          <w:smallCaps w:val="0"/>
          <w:strike w:val="0"/>
          <w:color w:val="000000"/>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Teachers College, Columbia University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93920898437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New York, New York, USA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73388671875" w:line="199.92000102996826" w:lineRule="auto"/>
        <w:ind w:left="0" w:right="0" w:firstLine="0"/>
        <w:jc w:val="left"/>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http://www.tc.columbia.edu/faculty/ab3764/</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365234375" w:line="199.92000102996826" w:lineRule="auto"/>
        <w:ind w:left="0" w:right="0" w:firstLine="0"/>
        <w:jc w:val="left"/>
        <w:rPr>
          <w:rFonts w:ascii="Arial" w:cs="Arial" w:eastAsia="Arial" w:hAnsi="Arial"/>
          <w:b w:val="0"/>
          <w:i w:val="0"/>
          <w:smallCaps w:val="0"/>
          <w:strike w:val="0"/>
          <w:color w:val="0563c1"/>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563c1"/>
          <w:sz w:val="37.96799850463867"/>
          <w:szCs w:val="37.96799850463867"/>
          <w:u w:val="single"/>
          <w:shd w:fill="auto" w:val="clear"/>
          <w:vertAlign w:val="baseline"/>
          <w:rtl w:val="0"/>
        </w:rPr>
        <w:t xml:space="preserve">http://www.tc.columbia.edu/elda/</w:t>
      </w:r>
      <w:r w:rsidDel="00000000" w:rsidR="00000000" w:rsidRPr="00000000">
        <w:rPr>
          <w:rFonts w:ascii="Arial" w:cs="Arial" w:eastAsia="Arial" w:hAnsi="Arial"/>
          <w:b w:val="0"/>
          <w:i w:val="0"/>
          <w:smallCaps w:val="0"/>
          <w:strike w:val="0"/>
          <w:color w:val="0563c1"/>
          <w:sz w:val="37.96799850463867"/>
          <w:szCs w:val="37.96799850463867"/>
          <w:u w:val="none"/>
          <w:shd w:fill="auto" w:val="clear"/>
          <w:vertAlign w:val="baseline"/>
          <w:rtl w:val="0"/>
        </w:rPr>
        <w:t xml:space="preserv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934204101562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ORCiD ID: 0000-0002-5140-6428</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Pr>
        <w:drawing>
          <wp:inline distB="19050" distT="19050" distL="19050" distR="19050">
            <wp:extent cx="4041648" cy="2107692"/>
            <wp:effectExtent b="0" l="0" r="0" t="0"/>
            <wp:docPr id="9" name="image9.png"/>
            <a:graphic>
              <a:graphicData uri="http://schemas.openxmlformats.org/drawingml/2006/picture">
                <pic:pic>
                  <pic:nvPicPr>
                    <pic:cNvPr id="0" name="image9.png"/>
                    <pic:cNvPicPr preferRelativeResize="0"/>
                  </pic:nvPicPr>
                  <pic:blipFill>
                    <a:blip r:embed="rId33"/>
                    <a:srcRect b="0" l="0" r="0" t="0"/>
                    <a:stretch>
                      <a:fillRect/>
                    </a:stretch>
                  </pic:blipFill>
                  <pic:spPr>
                    <a:xfrm>
                      <a:off x="0" y="0"/>
                      <a:ext cx="4041648" cy="2107692"/>
                    </a:xfrm>
                    <a:prstGeom prst="rect"/>
                    <a:ln/>
                  </pic:spPr>
                </pic:pic>
              </a:graphicData>
            </a:graphic>
          </wp:inline>
        </w:drawing>
      </w: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72.9351806640625"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So what is a cluster analysis heatmap and what are the recommendations?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7.804832458496" w:right="0" w:firstLine="0"/>
        <w:jc w:val="left"/>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Cluster Analysis Heatmap Definition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128662109375" w:line="239.91342544555664" w:lineRule="auto"/>
        <w:ind w:left="675.8399963378906" w:right="731.61376953125" w:firstLine="34.56001281738281"/>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1"/>
          <w:smallCaps w:val="0"/>
          <w:strike w:val="0"/>
          <w:color w:val="000000"/>
          <w:sz w:val="48"/>
          <w:szCs w:val="48"/>
          <w:u w:val="none"/>
          <w:shd w:fill="auto" w:val="clear"/>
          <w:vertAlign w:val="baseline"/>
          <w:rtl w:val="0"/>
        </w:rPr>
        <w:t xml:space="preserve">For visualization, by far the most popular graphical representation has been the  “clustered heat map,” which compacts large amounts of information into a small  space to bring out coherent patterns in the data... In the case of gene expression  data, the color assigned to a point in the heat map grid indicates how much of a  particular RNA or protein is expressed in a given sample. The gene expression  </w:t>
      </w:r>
      <w:r w:rsidDel="00000000" w:rsidR="00000000" w:rsidRPr="00000000">
        <w:rPr>
          <w:rFonts w:ascii="Arial" w:cs="Arial" w:eastAsia="Arial" w:hAnsi="Arial"/>
          <w:b w:val="0"/>
          <w:i w:val="1"/>
          <w:smallCaps w:val="0"/>
          <w:strike w:val="0"/>
          <w:color w:val="000000"/>
          <w:sz w:val="48.04800033569336"/>
          <w:szCs w:val="48.04800033569336"/>
          <w:u w:val="none"/>
          <w:shd w:fill="auto" w:val="clear"/>
          <w:vertAlign w:val="baseline"/>
          <w:rtl w:val="0"/>
        </w:rPr>
        <w:t xml:space="preserve">level is generally indicated by red for high expression and either green or blue for  </w:t>
      </w:r>
      <w:r w:rsidDel="00000000" w:rsidR="00000000" w:rsidRPr="00000000">
        <w:rPr>
          <w:rFonts w:ascii="Arial" w:cs="Arial" w:eastAsia="Arial" w:hAnsi="Arial"/>
          <w:b w:val="0"/>
          <w:i w:val="1"/>
          <w:smallCaps w:val="0"/>
          <w:strike w:val="0"/>
          <w:color w:val="000000"/>
          <w:sz w:val="48"/>
          <w:szCs w:val="48"/>
          <w:u w:val="none"/>
          <w:shd w:fill="auto" w:val="clear"/>
          <w:vertAlign w:val="baseline"/>
          <w:rtl w:val="0"/>
        </w:rPr>
        <w:t xml:space="preserve">low expression. Coherent patterns (patches) of color are generated by hierarchical  clustering on both horizontal and vertical axes to bring like together with like.  </w:t>
      </w:r>
      <w:r w:rsidDel="00000000" w:rsidR="00000000" w:rsidRPr="00000000">
        <w:rPr>
          <w:rFonts w:ascii="Arial" w:cs="Arial" w:eastAsia="Arial" w:hAnsi="Arial"/>
          <w:b w:val="0"/>
          <w:i w:val="1"/>
          <w:smallCaps w:val="0"/>
          <w:strike w:val="0"/>
          <w:color w:val="000000"/>
          <w:sz w:val="48.04800033569336"/>
          <w:szCs w:val="48.04800033569336"/>
          <w:u w:val="none"/>
          <w:shd w:fill="auto" w:val="clear"/>
          <w:vertAlign w:val="baseline"/>
          <w:rtl w:val="0"/>
        </w:rPr>
        <w:t xml:space="preserve">Cluster relationships are indicated by tree-like structures adjacent to the heat map,  </w:t>
      </w:r>
      <w:r w:rsidDel="00000000" w:rsidR="00000000" w:rsidRPr="00000000">
        <w:rPr>
          <w:rFonts w:ascii="Arial" w:cs="Arial" w:eastAsia="Arial" w:hAnsi="Arial"/>
          <w:b w:val="0"/>
          <w:i w:val="1"/>
          <w:smallCaps w:val="0"/>
          <w:strike w:val="0"/>
          <w:color w:val="000000"/>
          <w:sz w:val="48"/>
          <w:szCs w:val="48"/>
          <w:u w:val="none"/>
          <w:shd w:fill="auto" w:val="clear"/>
          <w:vertAlign w:val="baseline"/>
          <w:rtl w:val="0"/>
        </w:rPr>
        <w:t xml:space="preserve">and the patches of color may indicate functional relationships among genes and  samples source of order other than clustering (for example, time in a series of  measurements). -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Weinstein (2008) p.1772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7186889648438" w:line="240" w:lineRule="auto"/>
        <w:ind w:left="0" w:right="166.234130859375" w:firstLine="0"/>
        <w:jc w:val="righ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Weinstein, J. N. (2008). A Postgenomic Visual Icon.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Science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319(5871), 1772-1773.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https://doi.org/10.1126/science.1151888</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Alex Bowers, 2024</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74719429016113" w:lineRule="auto"/>
        <w:ind w:left="230.40000915527344" w:right="676.800537109375" w:firstLine="0"/>
        <w:jc w:val="center"/>
        <w:rPr>
          <w:rFonts w:ascii="Arial" w:cs="Arial" w:eastAsia="Arial" w:hAnsi="Arial"/>
          <w:b w:val="0"/>
          <w:i w:val="0"/>
          <w:smallCaps w:val="0"/>
          <w:strike w:val="0"/>
          <w:color w:val="000000"/>
          <w:sz w:val="48"/>
          <w:szCs w:val="48"/>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Cluster Heat Maps have a Long History in Data Visualization Research </w:t>
      </w:r>
      <w:r w:rsidDel="00000000" w:rsidR="00000000" w:rsidRPr="00000000">
        <w:rPr>
          <w:rFonts w:ascii="Arial" w:cs="Arial" w:eastAsia="Arial" w:hAnsi="Arial"/>
          <w:b w:val="0"/>
          <w:i w:val="0"/>
          <w:smallCaps w:val="0"/>
          <w:strike w:val="0"/>
          <w:color w:val="000000"/>
          <w:sz w:val="48"/>
          <w:szCs w:val="48"/>
          <w:u w:val="none"/>
          <w:shd w:fill="auto" w:val="clear"/>
          <w:vertAlign w:val="baseline"/>
        </w:rPr>
        <w:drawing>
          <wp:inline distB="19050" distT="19050" distL="19050" distR="19050">
            <wp:extent cx="6784848" cy="4985004"/>
            <wp:effectExtent b="0" l="0" r="0" t="0"/>
            <wp:docPr id="11" name="image11.png"/>
            <a:graphic>
              <a:graphicData uri="http://schemas.openxmlformats.org/drawingml/2006/picture">
                <pic:pic>
                  <pic:nvPicPr>
                    <pic:cNvPr id="0" name="image11.png"/>
                    <pic:cNvPicPr preferRelativeResize="0"/>
                  </pic:nvPicPr>
                  <pic:blipFill>
                    <a:blip r:embed="rId34"/>
                    <a:srcRect b="0" l="0" r="0" t="0"/>
                    <a:stretch>
                      <a:fillRect/>
                    </a:stretch>
                  </pic:blipFill>
                  <pic:spPr>
                    <a:xfrm>
                      <a:off x="0" y="0"/>
                      <a:ext cx="6784848" cy="4985004"/>
                    </a:xfrm>
                    <a:prstGeom prst="rect"/>
                    <a:ln/>
                  </pic:spPr>
                </pic:pic>
              </a:graphicData>
            </a:graphic>
          </wp:inline>
        </w:drawing>
      </w:r>
      <w:r w:rsidDel="00000000" w:rsidR="00000000" w:rsidRPr="00000000">
        <w:rPr>
          <w:rFonts w:ascii="Arial" w:cs="Arial" w:eastAsia="Arial" w:hAnsi="Arial"/>
          <w:b w:val="0"/>
          <w:i w:val="0"/>
          <w:smallCaps w:val="0"/>
          <w:strike w:val="0"/>
          <w:color w:val="000000"/>
          <w:sz w:val="48"/>
          <w:szCs w:val="48"/>
          <w:u w:val="none"/>
          <w:shd w:fill="auto" w:val="clear"/>
          <w:vertAlign w:val="baseline"/>
        </w:rPr>
        <w:drawing>
          <wp:inline distB="19050" distT="19050" distL="19050" distR="19050">
            <wp:extent cx="4233672" cy="6094476"/>
            <wp:effectExtent b="0" l="0" r="0" t="0"/>
            <wp:docPr id="5" name="image5.png"/>
            <a:graphic>
              <a:graphicData uri="http://schemas.openxmlformats.org/drawingml/2006/picture">
                <pic:pic>
                  <pic:nvPicPr>
                    <pic:cNvPr id="0" name="image5.png"/>
                    <pic:cNvPicPr preferRelativeResize="0"/>
                  </pic:nvPicPr>
                  <pic:blipFill>
                    <a:blip r:embed="rId35"/>
                    <a:srcRect b="0" l="0" r="0" t="0"/>
                    <a:stretch>
                      <a:fillRect/>
                    </a:stretch>
                  </pic:blipFill>
                  <pic:spPr>
                    <a:xfrm>
                      <a:off x="0" y="0"/>
                      <a:ext cx="4233672" cy="6094476"/>
                    </a:xfrm>
                    <a:prstGeom prst="rect"/>
                    <a:ln/>
                  </pic:spPr>
                </pic:pic>
              </a:graphicData>
            </a:graphic>
          </wp:inline>
        </w:drawing>
      </w: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Wilkinson, L., &amp; Friendly, M. (2009). The History of the Cluster Heat Map.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American Statistician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63(2), 179-184.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https://doi.org/10.1198/tas.2009.0033</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75997161865234"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536.6400146484375" w:right="166.234130859375" w:header="0" w:footer="720"/>
          <w:cols w:equalWidth="0" w:num="2">
            <w:col w:space="0" w:w="9260"/>
            <w:col w:space="0" w:w="926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84484100341797" w:right="0" w:firstLine="0"/>
        <w:jc w:val="left"/>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Cluster Analysis Heatmap Limitations (quote from Weinstein, 2008)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33984375" w:line="239.67671871185303" w:lineRule="auto"/>
        <w:ind w:left="357.7320098876953" w:right="3232.174072265625" w:hanging="9.599533081054688"/>
        <w:jc w:val="left"/>
        <w:rPr>
          <w:rFonts w:ascii="Arial" w:cs="Arial" w:eastAsia="Arial" w:hAnsi="Arial"/>
          <w:b w:val="0"/>
          <w:i w:val="1"/>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Seductive though it may be, the clustered heat map has its limitations and potential for  </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misinterpretation or misuse: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264404296875" w:line="239.18575286865234" w:lineRule="auto"/>
        <w:ind w:left="414.6455764770508" w:right="1164.7900390625" w:firstLine="0"/>
        <w:jc w:val="center"/>
        <w:rPr>
          <w:rFonts w:ascii="Arial" w:cs="Arial" w:eastAsia="Arial" w:hAnsi="Arial"/>
          <w:b w:val="0"/>
          <w:i w:val="1"/>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1. Most prominently among the limitations, it provides only first order insight into the data; complex  </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patterns of nonlinear relationship among only a few of the samples are unlikely to show up.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0264892578125" w:line="239.30538654327393" w:lineRule="auto"/>
        <w:ind w:left="905.3472900390625" w:right="731.121826171875" w:hanging="564.4488525390625"/>
        <w:jc w:val="left"/>
        <w:rPr>
          <w:rFonts w:ascii="Arial" w:cs="Arial" w:eastAsia="Arial" w:hAnsi="Arial"/>
          <w:b w:val="0"/>
          <w:i w:val="1"/>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2. In hierarchical clustering, each bifurcation of the cluster tree can be “swung” in either direction at  each fork in the tree, so some objective (but, to a degree, arbitrary) rule must be invoked to decide  </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which way each branch will, in fact, swing.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02587890625" w:line="239.3961238861084" w:lineRule="auto"/>
        <w:ind w:left="897.7320861816406" w:right="587.835693359375" w:hanging="535.9920501708984"/>
        <w:jc w:val="left"/>
        <w:rPr>
          <w:rFonts w:ascii="Arial" w:cs="Arial" w:eastAsia="Arial" w:hAnsi="Arial"/>
          <w:b w:val="0"/>
          <w:i w:val="1"/>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3. There is also the temptation to select a small subset of the variables, and represent them in a  clustered heat map.... However, if one picks a signature consisting of only a few dozen [features or  </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variables] out of a set of more than 10,000, then even randomized data can produce clustered heat  </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maps that appear spuriously to show good distinction of two subclasses.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248291015625" w:line="239.1857099533081" w:lineRule="auto"/>
        <w:ind w:left="346.9286346435547" w:right="982.547607421875" w:firstLine="19.22016143798828"/>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Even beyond those limitations and concerns, the generation of clustered heat maps is a surprisingly  </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subtle process…</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Weinstein (2008) p.1772-1773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1463317871094" w:line="240" w:lineRule="auto"/>
        <w:ind w:left="0" w:right="166.234130859375" w:firstLine="0"/>
        <w:jc w:val="righ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Weinstein, J. N. (2008). A Postgenomic Visual Icon.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Science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319(5871), 1772-1773.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https://doi.org/10.1126/science.1151888</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Alex Bowers, 2024</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84484100341797" w:right="0" w:firstLine="0"/>
        <w:jc w:val="left"/>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Cluster Analysis Heatmap Limitations (quote from Weinstein, 2008)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33984375" w:line="239.67671871185303" w:lineRule="auto"/>
        <w:ind w:left="357.7320098876953" w:right="3232.174072265625" w:hanging="9.599533081054688"/>
        <w:jc w:val="left"/>
        <w:rPr>
          <w:rFonts w:ascii="Arial" w:cs="Arial" w:eastAsia="Arial" w:hAnsi="Arial"/>
          <w:b w:val="0"/>
          <w:i w:val="1"/>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Seductive though it may be, the clustered heat map has its limitations and potential for  </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misinterpretation or misuse: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26953125" w:line="240" w:lineRule="auto"/>
        <w:ind w:left="0" w:right="1824.840087890625" w:firstLine="0"/>
        <w:jc w:val="right"/>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Cluster heatmaps are best for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4.6455764770508" w:right="0" w:firstLine="0"/>
        <w:jc w:val="left"/>
        <w:rPr>
          <w:rFonts w:ascii="Arial" w:cs="Arial" w:eastAsia="Arial" w:hAnsi="Arial"/>
          <w:b w:val="0"/>
          <w:i w:val="1"/>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1. Most prominently among the limitations, it provides only first order insight into the data; complex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0.95947265625" w:firstLine="0"/>
        <w:jc w:val="right"/>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comprehensive feature-rich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96630859375" w:line="240" w:lineRule="auto"/>
        <w:ind w:left="0" w:right="4493.87939453125" w:firstLine="0"/>
        <w:jc w:val="right"/>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description.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7.2979354858398" w:right="0" w:firstLine="0"/>
        <w:jc w:val="left"/>
        <w:rPr>
          <w:rFonts w:ascii="Arial" w:cs="Arial" w:eastAsia="Arial" w:hAnsi="Arial"/>
          <w:b w:val="0"/>
          <w:i w:val="1"/>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patterns of nonlinear relationship among only a few of the samples are unlikely to show up.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586669921875" w:line="298.08454513549805" w:lineRule="auto"/>
        <w:ind w:left="12837.720947265625" w:right="614.521484375" w:hanging="12496.822509765625"/>
        <w:jc w:val="left"/>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2. In hierarchical clustering, each bifurcation of the cluster tree can be “swung” in either direction at  </w:t>
      </w: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Cluster heatmaps involve a long list of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1.121826171875" w:firstLine="0"/>
        <w:jc w:val="right"/>
        <w:rPr>
          <w:rFonts w:ascii="Arial" w:cs="Arial" w:eastAsia="Arial" w:hAnsi="Arial"/>
          <w:b w:val="0"/>
          <w:i w:val="1"/>
          <w:smallCaps w:val="0"/>
          <w:strike w:val="0"/>
          <w:color w:val="000000"/>
          <w:sz w:val="40.08000183105469"/>
          <w:szCs w:val="40.08000183105469"/>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each fork in the tree, so some objective (but, to a degree, arbitrary) rule must be invoked to decide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64990234375" w:line="240" w:lineRule="auto"/>
        <w:ind w:left="0" w:right="0" w:firstLine="0"/>
        <w:jc w:val="left"/>
        <w:rPr>
          <w:rFonts w:ascii="Arial" w:cs="Arial" w:eastAsia="Arial" w:hAnsi="Arial"/>
          <w:b w:val="0"/>
          <w:i w:val="1"/>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which way each branch will, in fact, swing.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18362045288086" w:lineRule="auto"/>
        <w:ind w:left="0" w:right="0" w:firstLine="0"/>
        <w:jc w:val="left"/>
        <w:rPr>
          <w:rFonts w:ascii="Calibri" w:cs="Calibri" w:eastAsia="Calibri" w:hAnsi="Calibri"/>
          <w:b w:val="0"/>
          <w:i w:val="0"/>
          <w:smallCaps w:val="0"/>
          <w:strike w:val="0"/>
          <w:color w:val="ffffff"/>
          <w:sz w:val="36"/>
          <w:szCs w:val="36"/>
          <w:u w:val="none"/>
          <w:shd w:fill="auto" w:val="clear"/>
          <w:vertAlign w:val="baseline"/>
        </w:rPr>
        <w:sectPr>
          <w:type w:val="continuous"/>
          <w:pgSz w:h="10800" w:w="19200" w:orient="landscape"/>
          <w:pgMar w:bottom="26.40399932861328" w:top="57.120361328125" w:left="1080.2400207519531" w:right="776.1083984375" w:header="0" w:footer="720"/>
          <w:cols w:equalWidth="0" w:num="2">
            <w:col w:space="0" w:w="8680"/>
            <w:col w:space="0" w:w="8680"/>
          </w:cols>
        </w:sectPr>
      </w:pPr>
      <w:r w:rsidDel="00000000" w:rsidR="00000000" w:rsidRPr="00000000">
        <w:rPr>
          <w:rFonts w:ascii="Calibri" w:cs="Calibri" w:eastAsia="Calibri" w:hAnsi="Calibri"/>
          <w:b w:val="0"/>
          <w:i w:val="0"/>
          <w:smallCaps w:val="0"/>
          <w:strike w:val="0"/>
          <w:color w:val="ffffff"/>
          <w:sz w:val="36.04800033569336"/>
          <w:szCs w:val="36.04800033569336"/>
          <w:u w:val="none"/>
          <w:shd w:fill="auto" w:val="clear"/>
          <w:vertAlign w:val="baseline"/>
          <w:rtl w:val="0"/>
        </w:rPr>
        <w:t xml:space="preserve">arbitrary decisions. In your methods,  </w:t>
      </w: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report what you did.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5240478515625" w:line="239.42522048950195" w:lineRule="auto"/>
        <w:ind w:left="901.3392639160156" w:right="681.025390625" w:hanging="539.5992279052734"/>
        <w:jc w:val="left"/>
        <w:rPr>
          <w:rFonts w:ascii="Arial" w:cs="Arial" w:eastAsia="Arial" w:hAnsi="Arial"/>
          <w:b w:val="0"/>
          <w:i w:val="1"/>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3. There is also the temptation to select a small subset of the variables, and represent them in a  clustered heat map.... However, if one picks a signature consisting of only a few dozen [features or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9.915771484375" w:firstLine="0"/>
        <w:jc w:val="right"/>
        <w:rPr>
          <w:rFonts w:ascii="Calibri" w:cs="Calibri" w:eastAsia="Calibri" w:hAnsi="Calibri"/>
          <w:b w:val="0"/>
          <w:i w:val="0"/>
          <w:smallCaps w:val="0"/>
          <w:strike w:val="0"/>
          <w:color w:val="ffffff"/>
          <w:sz w:val="36.04800033569336"/>
          <w:szCs w:val="36.04800033569336"/>
          <w:u w:val="none"/>
          <w:shd w:fill="auto" w:val="clear"/>
          <w:vertAlign w:val="baseline"/>
        </w:rPr>
      </w:pPr>
      <w:r w:rsidDel="00000000" w:rsidR="00000000" w:rsidRPr="00000000">
        <w:rPr>
          <w:rFonts w:ascii="Calibri" w:cs="Calibri" w:eastAsia="Calibri" w:hAnsi="Calibri"/>
          <w:b w:val="0"/>
          <w:i w:val="0"/>
          <w:smallCaps w:val="0"/>
          <w:strike w:val="0"/>
          <w:color w:val="ffffff"/>
          <w:sz w:val="36.04800033569336"/>
          <w:szCs w:val="36.04800033569336"/>
          <w:u w:val="none"/>
          <w:shd w:fill="auto" w:val="clear"/>
          <w:vertAlign w:val="baseline"/>
          <w:rtl w:val="0"/>
        </w:rPr>
        <w:t xml:space="preserve">Cherry picking features, variables, and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7.835693359375" w:firstLine="0"/>
        <w:jc w:val="right"/>
        <w:rPr>
          <w:rFonts w:ascii="Arial" w:cs="Arial" w:eastAsia="Arial" w:hAnsi="Arial"/>
          <w:b w:val="0"/>
          <w:i w:val="1"/>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variables] out of a set of more than 10,000, then even randomized data can produce clustered heat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0.880126953125" w:firstLine="0"/>
        <w:jc w:val="right"/>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individuals to include leads to spurious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897.732048034668" w:right="0" w:firstLine="0"/>
        <w:jc w:val="left"/>
        <w:rPr>
          <w:rFonts w:ascii="Arial" w:cs="Arial" w:eastAsia="Arial" w:hAnsi="Arial"/>
          <w:b w:val="0"/>
          <w:i w:val="1"/>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maps that appear spuriously to show good distinction of two subclasses.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56.99951171875" w:firstLine="0"/>
        <w:jc w:val="right"/>
        <w:rPr>
          <w:rFonts w:ascii="Calibri" w:cs="Calibri" w:eastAsia="Calibri" w:hAnsi="Calibri"/>
          <w:b w:val="0"/>
          <w:i w:val="0"/>
          <w:smallCaps w:val="0"/>
          <w:strike w:val="0"/>
          <w:color w:val="ffffff"/>
          <w:sz w:val="36"/>
          <w:szCs w:val="36"/>
          <w:u w:val="none"/>
          <w:shd w:fill="auto" w:val="clear"/>
          <w:vertAlign w:val="baseline"/>
        </w:rPr>
      </w:pPr>
      <w:r w:rsidDel="00000000" w:rsidR="00000000" w:rsidRPr="00000000">
        <w:rPr>
          <w:rFonts w:ascii="Calibri" w:cs="Calibri" w:eastAsia="Calibri" w:hAnsi="Calibri"/>
          <w:b w:val="0"/>
          <w:i w:val="0"/>
          <w:smallCaps w:val="0"/>
          <w:strike w:val="0"/>
          <w:color w:val="ffffff"/>
          <w:sz w:val="36"/>
          <w:szCs w:val="36"/>
          <w:u w:val="none"/>
          <w:shd w:fill="auto" w:val="clear"/>
          <w:vertAlign w:val="baseline"/>
          <w:rtl w:val="0"/>
        </w:rPr>
        <w:t xml:space="preserve">results.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68017578125" w:line="239.1857099533081" w:lineRule="auto"/>
        <w:ind w:left="346.9286346435547" w:right="982.547607421875" w:firstLine="19.22016143798828"/>
        <w:jc w:val="left"/>
        <w:rPr>
          <w:rFonts w:ascii="Arial" w:cs="Arial" w:eastAsia="Arial" w:hAnsi="Arial"/>
          <w:b w:val="0"/>
          <w:i w:val="0"/>
          <w:smallCaps w:val="0"/>
          <w:strike w:val="0"/>
          <w:color w:val="000000"/>
          <w:sz w:val="40.12799835205078"/>
          <w:szCs w:val="40.12799835205078"/>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Even beyond those limitations and concerns, the generation of clustered heat maps is a surprisingly  </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subtle process…</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40.12799835205078"/>
          <w:szCs w:val="40.1279983520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Weinstein (2008) p.1772-1773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1463317871094" w:line="240" w:lineRule="auto"/>
        <w:ind w:left="0"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Weinstein, J. N. (2008). A Postgenomic Visual Icon.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Science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319(5871), 1772-1773.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https://doi.org/10.1126/science.1151888</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2000732421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645.6000518798828" w:right="166.234130859375" w:header="0" w:footer="720"/>
          <w:cols w:equalWidth="0" w:num="2">
            <w:col w:space="0" w:w="9200"/>
            <w:col w:space="0" w:w="920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7.3952102661133"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Cluster Analysis Heatmap Distance and Agglomeration Algorithms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0.26611328125" w:line="240" w:lineRule="auto"/>
        <w:ind w:left="0" w:right="828.920898437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It might feel like this at the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-3961891</wp:posOffset>
            </wp:positionV>
            <wp:extent cx="8325612" cy="5838444"/>
            <wp:effectExtent b="0" l="0" r="0" t="0"/>
            <wp:wrapSquare wrapText="right" distB="19050" distT="19050" distL="19050" distR="19050"/>
            <wp:docPr id="7" name="image7.png"/>
            <a:graphic>
              <a:graphicData uri="http://schemas.openxmlformats.org/drawingml/2006/picture">
                <pic:pic>
                  <pic:nvPicPr>
                    <pic:cNvPr id="0" name="image7.png"/>
                    <pic:cNvPicPr preferRelativeResize="0"/>
                  </pic:nvPicPr>
                  <pic:blipFill>
                    <a:blip r:embed="rId36"/>
                    <a:srcRect b="0" l="0" r="0" t="0"/>
                    <a:stretch>
                      <a:fillRect/>
                    </a:stretch>
                  </pic:blipFill>
                  <pic:spPr>
                    <a:xfrm>
                      <a:off x="0" y="0"/>
                      <a:ext cx="8325612" cy="5838444"/>
                    </a:xfrm>
                    <a:prstGeom prst="rect"/>
                    <a:ln/>
                  </pic:spPr>
                </pic:pic>
              </a:graphicData>
            </a:graphic>
          </wp:anchor>
        </w:drawing>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18798828125" w:line="240" w:lineRule="auto"/>
        <w:ind w:left="0" w:right="934.760742187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start, but you will get very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9993896484375" w:line="240" w:lineRule="auto"/>
        <w:ind w:left="0" w:right="260.17333984375" w:firstLine="0"/>
        <w:jc w:val="righ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different outcomes depending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9771728515625" w:line="240" w:lineRule="auto"/>
        <w:ind w:left="0" w:right="691.04125976562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on the long list of choices…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760009765625"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5784225463867" w:right="0" w:firstLine="0"/>
        <w:jc w:val="left"/>
        <w:rPr>
          <w:rFonts w:ascii="Arial" w:cs="Arial" w:eastAsia="Arial" w:hAnsi="Arial"/>
          <w:b w:val="0"/>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Multiple types of clustering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1623153686523"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There are many many types of clustering. The top two are: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2637424468994" w:lineRule="auto"/>
        <w:ind w:left="1591.982421875" w:right="1023.25439453125" w:firstLine="0"/>
        <w:jc w:val="left"/>
        <w:rPr>
          <w:rFonts w:ascii="Arial" w:cs="Arial" w:eastAsia="Arial" w:hAnsi="Arial"/>
          <w:b w:val="0"/>
          <w:i w:val="0"/>
          <w:smallCaps w:val="0"/>
          <w:strike w:val="0"/>
          <w:color w:val="000000"/>
          <w:sz w:val="34.12799835205078"/>
          <w:szCs w:val="34.12799835205078"/>
          <w:u w:val="none"/>
          <w:shd w:fill="auto" w:val="clear"/>
          <w:vertAlign w:val="baseline"/>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Hierarchical (bottom-up – i.e. every row is a cluster and then agglomerate clusters using closest cluster) • K-means (top-down - iteratively identify k clusters by closest centroid. k is totally arbitrary, needs a random  </w:t>
      </w:r>
      <w:r w:rsidDel="00000000" w:rsidR="00000000" w:rsidRPr="00000000">
        <w:rPr>
          <w:rFonts w:ascii="Arial" w:cs="Arial" w:eastAsia="Arial" w:hAnsi="Arial"/>
          <w:b w:val="0"/>
          <w:i w:val="0"/>
          <w:smallCaps w:val="0"/>
          <w:strike w:val="0"/>
          <w:color w:val="000000"/>
          <w:sz w:val="34.12799835205078"/>
          <w:szCs w:val="34.12799835205078"/>
          <w:u w:val="none"/>
          <w:shd w:fill="auto" w:val="clear"/>
          <w:vertAlign w:val="baseline"/>
          <w:rtl w:val="0"/>
        </w:rPr>
        <w:t xml:space="preserve">seed)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6259765625" w:line="240" w:lineRule="auto"/>
        <w:ind w:left="1591.9823837280273" w:right="0" w:firstLine="0"/>
        <w:jc w:val="left"/>
        <w:rPr>
          <w:rFonts w:ascii="Arial" w:cs="Arial" w:eastAsia="Arial" w:hAnsi="Arial"/>
          <w:b w:val="0"/>
          <w:i w:val="0"/>
          <w:smallCaps w:val="0"/>
          <w:strike w:val="0"/>
          <w:color w:val="000000"/>
          <w:sz w:val="34.08000183105469"/>
          <w:szCs w:val="34.08000183105469"/>
          <w:u w:val="none"/>
          <w:shd w:fill="auto" w:val="clear"/>
          <w:vertAlign w:val="baseline"/>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Many others: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86865234375" w:line="240" w:lineRule="auto"/>
        <w:ind w:left="2308.882255554199"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Dynamic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56640625" w:line="240" w:lineRule="auto"/>
        <w:ind w:left="2308.882255554199"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EM-algorithm distribution-based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56640625" w:line="240" w:lineRule="auto"/>
        <w:ind w:left="2308.882255554199"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Spectral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576171875" w:line="240" w:lineRule="auto"/>
        <w:ind w:left="2308.882255554199"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Density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27734375" w:line="240" w:lineRule="auto"/>
        <w:ind w:left="2308.9077377319336" w:right="0" w:firstLine="0"/>
        <w:jc w:val="left"/>
        <w:rPr>
          <w:rFonts w:ascii="Arial" w:cs="Arial" w:eastAsia="Arial" w:hAnsi="Arial"/>
          <w:b w:val="0"/>
          <w:i w:val="0"/>
          <w:smallCaps w:val="0"/>
          <w:strike w:val="0"/>
          <w:color w:val="000000"/>
          <w:sz w:val="28.128000259399414"/>
          <w:szCs w:val="28.128000259399414"/>
          <w:u w:val="none"/>
          <w:shd w:fill="auto" w:val="clear"/>
          <w:vertAlign w:val="baseline"/>
        </w:rPr>
      </w:pPr>
      <w:r w:rsidDel="00000000" w:rsidR="00000000" w:rsidRPr="00000000">
        <w:rPr>
          <w:rFonts w:ascii="Arial" w:cs="Arial" w:eastAsia="Arial" w:hAnsi="Arial"/>
          <w:b w:val="0"/>
          <w:i w:val="0"/>
          <w:smallCaps w:val="0"/>
          <w:strike w:val="0"/>
          <w:color w:val="000000"/>
          <w:sz w:val="28.128000259399414"/>
          <w:szCs w:val="28.128000259399414"/>
          <w:u w:val="none"/>
          <w:shd w:fill="auto" w:val="clear"/>
          <w:vertAlign w:val="baseline"/>
          <w:rtl w:val="0"/>
        </w:rPr>
        <w:t xml:space="preserve">• Graph-based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6708984375" w:line="240" w:lineRule="auto"/>
        <w:ind w:left="2308.882255554199"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And more!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0595703125" w:line="240" w:lineRule="auto"/>
        <w:ind w:left="875.1623153686523"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These are all descriptive statistics!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9823837280273" w:right="0" w:firstLine="0"/>
        <w:jc w:val="left"/>
        <w:rPr>
          <w:rFonts w:ascii="Arial" w:cs="Arial" w:eastAsia="Arial" w:hAnsi="Arial"/>
          <w:b w:val="0"/>
          <w:i w:val="0"/>
          <w:smallCaps w:val="0"/>
          <w:strike w:val="0"/>
          <w:color w:val="000000"/>
          <w:sz w:val="34.08000183105469"/>
          <w:szCs w:val="34.08000183105469"/>
          <w:u w:val="none"/>
          <w:shd w:fill="auto" w:val="clear"/>
          <w:vertAlign w:val="baseline"/>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There is no hypothesis test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059284210205" w:lineRule="auto"/>
        <w:ind w:left="875.162353515625" w:right="2038.57666015625" w:firstLine="716.820068359375"/>
        <w:jc w:val="left"/>
        <w:rPr>
          <w:rFonts w:ascii="Arial" w:cs="Arial" w:eastAsia="Arial" w:hAnsi="Arial"/>
          <w:b w:val="0"/>
          <w:i w:val="0"/>
          <w:smallCaps w:val="0"/>
          <w:strike w:val="0"/>
          <w:color w:val="000000"/>
          <w:sz w:val="34.08000183105469"/>
          <w:szCs w:val="34.08000183105469"/>
          <w:u w:val="none"/>
          <w:shd w:fill="auto" w:val="clear"/>
          <w:vertAlign w:val="baseline"/>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There is no agreed upon standard way on deciding how many clusters is the “right” number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Empirically cluster based on distance measure vs. machine learn/train on a type or profile </w:t>
      </w: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Very different from KNN (nearest neighbors) or other classifiers/recommenders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8017578125" w:line="240" w:lineRule="auto"/>
        <w:ind w:left="875.1623153686523"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Most clustering methods have big problems with missing data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9823837280273" w:right="0" w:firstLine="0"/>
        <w:jc w:val="left"/>
        <w:rPr>
          <w:rFonts w:ascii="Arial" w:cs="Arial" w:eastAsia="Arial" w:hAnsi="Arial"/>
          <w:b w:val="0"/>
          <w:i w:val="0"/>
          <w:smallCaps w:val="0"/>
          <w:strike w:val="0"/>
          <w:color w:val="000000"/>
          <w:sz w:val="34.08000183105469"/>
          <w:szCs w:val="34.08000183105469"/>
          <w:u w:val="none"/>
          <w:shd w:fill="auto" w:val="clear"/>
          <w:vertAlign w:val="baseline"/>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k-means has big problems with missing data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87891960144043" w:lineRule="auto"/>
        <w:ind w:left="875.162353515625" w:right="3547.860107421875" w:firstLine="716.8453979492188"/>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34.12799835205078"/>
          <w:szCs w:val="34.12799835205078"/>
          <w:u w:val="none"/>
          <w:shd w:fill="auto" w:val="clear"/>
          <w:vertAlign w:val="baseline"/>
          <w:rtl w:val="0"/>
        </w:rPr>
        <w:t xml:space="preserve">• Hierarchical clustering using average linkage is robust to missing data (takes the average)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Clustering has two major parts: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9823837280273" w:right="0" w:firstLine="0"/>
        <w:jc w:val="left"/>
        <w:rPr>
          <w:rFonts w:ascii="Arial" w:cs="Arial" w:eastAsia="Arial" w:hAnsi="Arial"/>
          <w:b w:val="0"/>
          <w:i w:val="0"/>
          <w:smallCaps w:val="0"/>
          <w:strike w:val="0"/>
          <w:color w:val="000000"/>
          <w:sz w:val="34.08000183105469"/>
          <w:szCs w:val="34.08000183105469"/>
          <w:u w:val="none"/>
          <w:shd w:fill="auto" w:val="clear"/>
          <w:vertAlign w:val="baseline"/>
        </w:rPr>
      </w:pP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Calculate a distance matrix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86407470703125" w:line="222.13336944580078" w:lineRule="auto"/>
        <w:ind w:left="1591.982421875" w:right="2461.895751953125" w:firstLine="716.8998718261719"/>
        <w:jc w:val="left"/>
        <w:rPr>
          <w:rFonts w:ascii="Arial" w:cs="Arial" w:eastAsia="Arial" w:hAnsi="Arial"/>
          <w:b w:val="0"/>
          <w:i w:val="0"/>
          <w:smallCaps w:val="0"/>
          <w:strike w:val="0"/>
          <w:color w:val="000000"/>
          <w:sz w:val="34.08000183105469"/>
          <w:szCs w:val="34.08000183105469"/>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Euclidean is usually default, but there are many others. I recommend “uncentered correlation” for education data. </w:t>
      </w:r>
      <w:r w:rsidDel="00000000" w:rsidR="00000000" w:rsidRPr="00000000">
        <w:rPr>
          <w:rFonts w:ascii="Arial" w:cs="Arial" w:eastAsia="Arial" w:hAnsi="Arial"/>
          <w:b w:val="0"/>
          <w:i w:val="0"/>
          <w:smallCaps w:val="0"/>
          <w:strike w:val="0"/>
          <w:color w:val="000000"/>
          <w:sz w:val="34.08000183105469"/>
          <w:szCs w:val="34.08000183105469"/>
          <w:u w:val="none"/>
          <w:shd w:fill="auto" w:val="clear"/>
          <w:vertAlign w:val="baseline"/>
          <w:rtl w:val="0"/>
        </w:rPr>
        <w:t xml:space="preserve">• Use an agglomeration algorithm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3036193847656" w:line="240" w:lineRule="auto"/>
        <w:ind w:left="2308.9077377319336" w:right="0" w:firstLine="0"/>
        <w:jc w:val="left"/>
        <w:rPr>
          <w:rFonts w:ascii="Arial" w:cs="Arial" w:eastAsia="Arial" w:hAnsi="Arial"/>
          <w:b w:val="0"/>
          <w:i w:val="0"/>
          <w:smallCaps w:val="0"/>
          <w:strike w:val="0"/>
          <w:color w:val="000000"/>
          <w:sz w:val="28.128000259399414"/>
          <w:szCs w:val="28.128000259399414"/>
          <w:u w:val="none"/>
          <w:shd w:fill="auto" w:val="clear"/>
          <w:vertAlign w:val="baseline"/>
        </w:rPr>
      </w:pPr>
      <w:r w:rsidDel="00000000" w:rsidR="00000000" w:rsidRPr="00000000">
        <w:rPr>
          <w:rFonts w:ascii="Arial" w:cs="Arial" w:eastAsia="Arial" w:hAnsi="Arial"/>
          <w:b w:val="0"/>
          <w:i w:val="0"/>
          <w:smallCaps w:val="0"/>
          <w:strike w:val="0"/>
          <w:color w:val="000000"/>
          <w:sz w:val="28.128000259399414"/>
          <w:szCs w:val="28.128000259399414"/>
          <w:u w:val="none"/>
          <w:shd w:fill="auto" w:val="clear"/>
          <w:vertAlign w:val="baseline"/>
          <w:rtl w:val="0"/>
        </w:rPr>
        <w:t xml:space="preserve">• I like average linkage (robust to missingness) but there many many others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624053955078"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74533081054688" w:lineRule="auto"/>
        <w:ind w:left="125.99998474121094" w:right="158.40087890625" w:hanging="125.99998474121094"/>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912108" cy="2394204"/>
            <wp:effectExtent b="0" l="0" r="0" t="0"/>
            <wp:docPr id="15" name="image15.png"/>
            <a:graphic>
              <a:graphicData uri="http://schemas.openxmlformats.org/drawingml/2006/picture">
                <pic:pic>
                  <pic:nvPicPr>
                    <pic:cNvPr id="0" name="image15.png"/>
                    <pic:cNvPicPr preferRelativeResize="0"/>
                  </pic:nvPicPr>
                  <pic:blipFill>
                    <a:blip r:embed="rId37"/>
                    <a:srcRect b="0" l="0" r="0" t="0"/>
                    <a:stretch>
                      <a:fillRect/>
                    </a:stretch>
                  </pic:blipFill>
                  <pic:spPr>
                    <a:xfrm>
                      <a:off x="0" y="0"/>
                      <a:ext cx="3912108" cy="239420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192524" cy="3220212"/>
            <wp:effectExtent b="0" l="0" r="0" t="0"/>
            <wp:docPr id="17" name="image17.png"/>
            <a:graphic>
              <a:graphicData uri="http://schemas.openxmlformats.org/drawingml/2006/picture">
                <pic:pic>
                  <pic:nvPicPr>
                    <pic:cNvPr id="0" name="image17.png"/>
                    <pic:cNvPicPr preferRelativeResize="0"/>
                  </pic:nvPicPr>
                  <pic:blipFill>
                    <a:blip r:embed="rId38"/>
                    <a:srcRect b="0" l="0" r="0" t="0"/>
                    <a:stretch>
                      <a:fillRect/>
                    </a:stretch>
                  </pic:blipFill>
                  <pic:spPr>
                    <a:xfrm>
                      <a:off x="0" y="0"/>
                      <a:ext cx="4192524" cy="3220212"/>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088892" cy="2435352"/>
            <wp:effectExtent b="0" l="0" r="0" t="0"/>
            <wp:docPr id="13" name="image13.png"/>
            <a:graphic>
              <a:graphicData uri="http://schemas.openxmlformats.org/drawingml/2006/picture">
                <pic:pic>
                  <pic:nvPicPr>
                    <pic:cNvPr id="0" name="image13.png"/>
                    <pic:cNvPicPr preferRelativeResize="0"/>
                  </pic:nvPicPr>
                  <pic:blipFill>
                    <a:blip r:embed="rId39"/>
                    <a:srcRect b="0" l="0" r="0" t="0"/>
                    <a:stretch>
                      <a:fillRect/>
                    </a:stretch>
                  </pic:blipFill>
                  <pic:spPr>
                    <a:xfrm>
                      <a:off x="0" y="0"/>
                      <a:ext cx="4088892" cy="2435352"/>
                    </a:xfrm>
                    <a:prstGeom prst="rect"/>
                    <a:ln/>
                  </pic:spPr>
                </pic:pic>
              </a:graphicData>
            </a:graphic>
          </wp:inline>
        </w:drawing>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https://twitter.com/jayelmnop/status/1258250020501032960</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5.8807373046875"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64764" cy="4427220"/>
            <wp:effectExtent b="0" l="0" r="0" t="0"/>
            <wp:docPr id="14" name="image14.png"/>
            <a:graphic>
              <a:graphicData uri="http://schemas.openxmlformats.org/drawingml/2006/picture">
                <pic:pic>
                  <pic:nvPicPr>
                    <pic:cNvPr id="0" name="image14.png"/>
                    <pic:cNvPicPr preferRelativeResize="0"/>
                  </pic:nvPicPr>
                  <pic:blipFill>
                    <a:blip r:embed="rId40"/>
                    <a:srcRect b="0" l="0" r="0" t="0"/>
                    <a:stretch>
                      <a:fillRect/>
                    </a:stretch>
                  </pic:blipFill>
                  <pic:spPr>
                    <a:xfrm>
                      <a:off x="0" y="0"/>
                      <a:ext cx="3064764" cy="442722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9124" cy="5495544"/>
            <wp:effectExtent b="0" l="0" r="0" t="0"/>
            <wp:docPr id="19" name="image19.png"/>
            <a:graphic>
              <a:graphicData uri="http://schemas.openxmlformats.org/drawingml/2006/picture">
                <pic:pic>
                  <pic:nvPicPr>
                    <pic:cNvPr id="0" name="image19.png"/>
                    <pic:cNvPicPr preferRelativeResize="0"/>
                  </pic:nvPicPr>
                  <pic:blipFill>
                    <a:blip r:embed="rId41"/>
                    <a:srcRect b="0" l="0" r="0" t="0"/>
                    <a:stretch>
                      <a:fillRect/>
                    </a:stretch>
                  </pic:blipFill>
                  <pic:spPr>
                    <a:xfrm>
                      <a:off x="0" y="0"/>
                      <a:ext cx="3659124" cy="5495544"/>
                    </a:xfrm>
                    <a:prstGeom prst="rect"/>
                    <a:ln/>
                  </pic:spPr>
                </pic:pic>
              </a:graphicData>
            </a:graphic>
          </wp:inline>
        </w:drawing>
      </w: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3718471527099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Calibri" w:cs="Calibri" w:eastAsia="Calibri" w:hAnsi="Calibri"/>
          <w:b w:val="0"/>
          <w:i w:val="0"/>
          <w:smallCaps w:val="0"/>
          <w:strike w:val="0"/>
          <w:color w:val="000000"/>
          <w:sz w:val="36.04800033569336"/>
          <w:szCs w:val="36.04800033569336"/>
          <w:u w:val="none"/>
          <w:shd w:fill="auto" w:val="clear"/>
          <w:vertAlign w:val="baseline"/>
          <w:rtl w:val="0"/>
        </w:rPr>
        <w:t xml:space="preserve">Romesburg, H. C. (1984). </w:t>
      </w:r>
      <w:r w:rsidDel="00000000" w:rsidR="00000000" w:rsidRPr="00000000">
        <w:rPr>
          <w:rFonts w:ascii="Calibri" w:cs="Calibri" w:eastAsia="Calibri" w:hAnsi="Calibri"/>
          <w:b w:val="0"/>
          <w:i w:val="1"/>
          <w:smallCaps w:val="0"/>
          <w:strike w:val="0"/>
          <w:color w:val="000000"/>
          <w:sz w:val="36.04800033569336"/>
          <w:szCs w:val="36.04800033569336"/>
          <w:u w:val="none"/>
          <w:shd w:fill="auto" w:val="clear"/>
          <w:vertAlign w:val="baseline"/>
          <w:rtl w:val="0"/>
        </w:rPr>
        <w:t xml:space="preserve">Cluster analysis for researchers</w:t>
      </w:r>
      <w:r w:rsidDel="00000000" w:rsidR="00000000" w:rsidRPr="00000000">
        <w:rPr>
          <w:rFonts w:ascii="Calibri" w:cs="Calibri" w:eastAsia="Calibri" w:hAnsi="Calibri"/>
          <w:b w:val="0"/>
          <w:i w:val="0"/>
          <w:smallCaps w:val="0"/>
          <w:strike w:val="0"/>
          <w:color w:val="000000"/>
          <w:sz w:val="36.04800033569336"/>
          <w:szCs w:val="36.04800033569336"/>
          <w:u w:val="none"/>
          <w:shd w:fill="auto" w:val="clear"/>
          <w:vertAlign w:val="baseline"/>
          <w:rtl w:val="0"/>
        </w:rPr>
        <w:t xml:space="preserve">. Belmont, CA: Lifetime Learning Publications.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68569374084473" w:lineRule="auto"/>
        <w:ind w:left="529.9751663208008" w:right="0" w:hanging="378.7751770019531"/>
        <w:jc w:val="left"/>
        <w:rPr>
          <w:rFonts w:ascii="Arial" w:cs="Arial" w:eastAsia="Arial" w:hAnsi="Arial"/>
          <w:b w:val="0"/>
          <w:i w:val="0"/>
          <w:smallCaps w:val="0"/>
          <w:strike w:val="0"/>
          <w:color w:val="0563c1"/>
          <w:sz w:val="28.079999923706055"/>
          <w:szCs w:val="28.079999923706055"/>
          <w:u w:val="singl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210300" cy="4771645"/>
            <wp:effectExtent b="0" l="0" r="0" t="0"/>
            <wp:docPr id="20" name="image20.png"/>
            <a:graphic>
              <a:graphicData uri="http://schemas.openxmlformats.org/drawingml/2006/picture">
                <pic:pic>
                  <pic:nvPicPr>
                    <pic:cNvPr id="0" name="image20.png"/>
                    <pic:cNvPicPr preferRelativeResize="0"/>
                  </pic:nvPicPr>
                  <pic:blipFill>
                    <a:blip r:embed="rId42"/>
                    <a:srcRect b="0" l="0" r="0" t="0"/>
                    <a:stretch>
                      <a:fillRect/>
                    </a:stretch>
                  </pic:blipFill>
                  <pic:spPr>
                    <a:xfrm>
                      <a:off x="0" y="0"/>
                      <a:ext cx="6210300" cy="477164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952489" cy="5221224"/>
            <wp:effectExtent b="0" l="0" r="0" t="0"/>
            <wp:docPr id="23" name="image23.png"/>
            <a:graphic>
              <a:graphicData uri="http://schemas.openxmlformats.org/drawingml/2006/picture">
                <pic:pic>
                  <pic:nvPicPr>
                    <pic:cNvPr id="0" name="image23.png"/>
                    <pic:cNvPicPr preferRelativeResize="0"/>
                  </pic:nvPicPr>
                  <pic:blipFill>
                    <a:blip r:embed="rId43"/>
                    <a:srcRect b="0" l="0" r="0" t="0"/>
                    <a:stretch>
                      <a:fillRect/>
                    </a:stretch>
                  </pic:blipFill>
                  <pic:spPr>
                    <a:xfrm>
                      <a:off x="0" y="0"/>
                      <a:ext cx="6952489" cy="5221224"/>
                    </a:xfrm>
                    <a:prstGeom prst="rect"/>
                    <a:ln/>
                  </pic:spPr>
                </pic:pic>
              </a:graphicData>
            </a:graphic>
          </wp:inline>
        </w:drawing>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Xu, R., &amp; Wunsch, D. (2005). Survey of Clustering Algorithms</w:t>
      </w: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 IEEE Trans On Neural Networks</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16. </w:t>
      </w:r>
      <w:r w:rsidDel="00000000" w:rsidR="00000000" w:rsidRPr="00000000">
        <w:rPr>
          <w:rFonts w:ascii="Arial" w:cs="Arial" w:eastAsia="Arial" w:hAnsi="Arial"/>
          <w:b w:val="0"/>
          <w:i w:val="0"/>
          <w:smallCaps w:val="0"/>
          <w:strike w:val="0"/>
          <w:color w:val="0563c1"/>
          <w:sz w:val="28.079999923706055"/>
          <w:szCs w:val="28.079999923706055"/>
          <w:u w:val="single"/>
          <w:shd w:fill="auto" w:val="clear"/>
          <w:vertAlign w:val="baseline"/>
          <w:rtl w:val="0"/>
        </w:rPr>
        <w:t xml:space="preserve">https://doi.org/10.1109/tnn.2005.845141</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9.91999816894531"/>
          <w:szCs w:val="49.91999816894531"/>
          <w:u w:val="none"/>
          <w:shd w:fill="auto" w:val="clear"/>
          <w:vertAlign w:val="baseline"/>
        </w:rPr>
      </w:pPr>
      <w:r w:rsidDel="00000000" w:rsidR="00000000" w:rsidRPr="00000000">
        <w:rPr>
          <w:rFonts w:ascii="Arial" w:cs="Arial" w:eastAsia="Arial" w:hAnsi="Arial"/>
          <w:b w:val="0"/>
          <w:i w:val="0"/>
          <w:smallCaps w:val="0"/>
          <w:strike w:val="0"/>
          <w:color w:val="000000"/>
          <w:sz w:val="49.91999816894531"/>
          <w:szCs w:val="49.91999816894531"/>
          <w:u w:val="none"/>
          <w:shd w:fill="auto" w:val="clear"/>
          <w:vertAlign w:val="baseline"/>
          <w:rtl w:val="0"/>
        </w:rPr>
        <w:t xml:space="preserve">My recommendations for cluster analysis heatmaps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34033203125"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 Decide what are rows (students?) and what are columns (features?).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02197265625" w:line="240"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Cluster just rows, just columns, or both?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35205078125" w:line="240" w:lineRule="auto"/>
        <w:ind w:left="0" w:right="0" w:firstLine="0"/>
        <w:jc w:val="left"/>
        <w:rPr>
          <w:rFonts w:ascii="Arial" w:cs="Arial" w:eastAsia="Arial" w:hAnsi="Arial"/>
          <w:b w:val="0"/>
          <w:i w:val="0"/>
          <w:smallCaps w:val="0"/>
          <w:strike w:val="0"/>
          <w:color w:val="000000"/>
          <w:sz w:val="25.967998504638672"/>
          <w:szCs w:val="25.967998504638672"/>
          <w:u w:val="none"/>
          <w:shd w:fill="auto" w:val="clear"/>
          <w:vertAlign w:val="baseline"/>
        </w:rPr>
      </w:pPr>
      <w:r w:rsidDel="00000000" w:rsidR="00000000" w:rsidRPr="00000000">
        <w:rPr>
          <w:rFonts w:ascii="Arial" w:cs="Arial" w:eastAsia="Arial" w:hAnsi="Arial"/>
          <w:b w:val="0"/>
          <w:i w:val="0"/>
          <w:smallCaps w:val="0"/>
          <w:strike w:val="0"/>
          <w:color w:val="000000"/>
          <w:sz w:val="25.967998504638672"/>
          <w:szCs w:val="25.967998504638672"/>
          <w:u w:val="none"/>
          <w:shd w:fill="auto" w:val="clear"/>
          <w:vertAlign w:val="baseline"/>
          <w:rtl w:val="0"/>
        </w:rPr>
        <w:t xml:space="preserve">• Time is a valid order for the columns. Bowers examples.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336181640625"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 Decide what should be patterned, versus what are annotations.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001220703125" w:line="240"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Covariates (gender, treatment, SES, classroom…)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396484375" w:line="240"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Distals (course completion, grade, graduation)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398925781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Don’t put dropout into the pattern analysis to predict dropout!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25537109375" w:line="238.67404460906982"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3. Include all of the features and data that are relevant. This is descriptive, do not cherry pick.  </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From genomics, they include every gene they have access to (tens of thousands) by thousands of patient samples. The  more, the better. </w:t>
      </w:r>
      <w:r w:rsidDel="00000000" w:rsidR="00000000" w:rsidRPr="00000000">
        <w:drawing>
          <wp:anchor allowOverlap="1" behindDoc="0" distB="19050" distT="19050" distL="19050" distR="19050" hidden="0" layoutInCell="1" locked="0" relativeHeight="0" simplePos="0">
            <wp:simplePos x="0" y="0"/>
            <wp:positionH relativeFrom="column">
              <wp:posOffset>9218945</wp:posOffset>
            </wp:positionH>
            <wp:positionV relativeFrom="paragraph">
              <wp:posOffset>540512</wp:posOffset>
            </wp:positionV>
            <wp:extent cx="568452" cy="554736"/>
            <wp:effectExtent b="0" l="0" r="0" t="0"/>
            <wp:wrapSquare wrapText="left" distB="19050" distT="19050" distL="19050" distR="19050"/>
            <wp:docPr id="31" name="image31.png"/>
            <a:graphic>
              <a:graphicData uri="http://schemas.openxmlformats.org/drawingml/2006/picture">
                <pic:pic>
                  <pic:nvPicPr>
                    <pic:cNvPr id="0" name="image31.png"/>
                    <pic:cNvPicPr preferRelativeResize="0"/>
                  </pic:nvPicPr>
                  <pic:blipFill>
                    <a:blip r:embed="rId44"/>
                    <a:srcRect b="0" l="0" r="0" t="0"/>
                    <a:stretch>
                      <a:fillRect/>
                    </a:stretch>
                  </pic:blipFill>
                  <pic:spPr>
                    <a:xfrm>
                      <a:off x="0" y="0"/>
                      <a:ext cx="568452" cy="554736"/>
                    </a:xfrm>
                    <a:prstGeom prst="rect"/>
                    <a:ln/>
                  </pic:spPr>
                </pic:pic>
              </a:graphicData>
            </a:graphic>
          </wp:anchor>
        </w:drawing>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519287109375"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4. Color map. Blue (low) to red (high). For colorblind people please!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099853515625"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5. Clustering algorithm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0.800170898437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Hierarchical vs. k-means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4130859375" w:line="240" w:lineRule="auto"/>
        <w:ind w:left="0" w:right="0" w:firstLine="0"/>
        <w:jc w:val="left"/>
        <w:rPr>
          <w:rFonts w:ascii="Arial" w:cs="Arial" w:eastAsia="Arial" w:hAnsi="Arial"/>
          <w:b w:val="0"/>
          <w:i w:val="0"/>
          <w:smallCaps w:val="0"/>
          <w:strike w:val="0"/>
          <w:color w:val="000000"/>
          <w:sz w:val="25.967998504638672"/>
          <w:szCs w:val="25.967998504638672"/>
          <w:u w:val="none"/>
          <w:shd w:fill="auto" w:val="clear"/>
          <w:vertAlign w:val="baseline"/>
        </w:rPr>
      </w:pPr>
      <w:r w:rsidDel="00000000" w:rsidR="00000000" w:rsidRPr="00000000">
        <w:rPr>
          <w:rFonts w:ascii="Arial" w:cs="Arial" w:eastAsia="Arial" w:hAnsi="Arial"/>
          <w:b w:val="0"/>
          <w:i w:val="0"/>
          <w:smallCaps w:val="0"/>
          <w:strike w:val="0"/>
          <w:color w:val="000000"/>
          <w:sz w:val="25.967998504638672"/>
          <w:szCs w:val="25.967998504638672"/>
          <w:u w:val="none"/>
          <w:shd w:fill="auto" w:val="clear"/>
          <w:vertAlign w:val="baseline"/>
          <w:rtl w:val="0"/>
        </w:rPr>
        <w:t xml:space="preserve">• Something else? Why? Look to bioinformatics literature if you’re going to “branch out”.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6.79992675781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6. Distance metric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2.8002929687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Euclidean (shortest distance between two points in multidimensional feature space)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356201171875" w:line="240"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Uncentered correlation (cosine angle)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8.59985351562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7. Agglomeration method.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4.599609375"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F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967998504638672"/>
          <w:szCs w:val="25.967998504638672"/>
          <w:u w:val="none"/>
          <w:shd w:fill="auto" w:val="clear"/>
          <w:vertAlign w:val="baseline"/>
        </w:rPr>
      </w:pPr>
      <w:r w:rsidDel="00000000" w:rsidR="00000000" w:rsidRPr="00000000">
        <w:rPr>
          <w:rFonts w:ascii="Arial" w:cs="Arial" w:eastAsia="Arial" w:hAnsi="Arial"/>
          <w:b w:val="0"/>
          <w:i w:val="0"/>
          <w:smallCaps w:val="0"/>
          <w:strike w:val="0"/>
          <w:color w:val="000000"/>
          <w:sz w:val="25.967998504638672"/>
          <w:szCs w:val="25.967998504638672"/>
          <w:u w:val="none"/>
          <w:shd w:fill="auto" w:val="clear"/>
          <w:vertAlign w:val="baseline"/>
          <w:rtl w:val="0"/>
        </w:rPr>
        <w:t xml:space="preserve">• Average linkage is robust to missing data and gives really good results.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336181640625" w:line="231.90731048583984" w:lineRule="auto"/>
        <w:ind w:left="0" w:right="0" w:firstLine="0"/>
        <w:jc w:val="left"/>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8. To tell the difference in the clusters I’ll just use PCA or t-SNE or something stats-y or deep learning and it’ll  tell me which clusters are “real”.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5936279296875" w:line="240"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Errrr….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3681640625" w:line="240"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The bioinformatics literature on exactly this question is vast and remains an open question.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356201171875" w:line="231.38903617858887"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Good reading before you go too far: Quackenbush, J. (2006). Microarray analysis and tumor classification. </w:t>
      </w: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The New  England Journal of Medicine</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354(23), 2463-2475.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3606567382812" w:line="231.38890743255615" w:lineRule="auto"/>
        <w:ind w:left="0" w:right="0"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Use a cluster analysis heatmap to describe the data. It’s like a much better and comprehensive “table 1” for descriptive  statistics on your features, because it shows all of the data and relationships for every individual. No averages.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5.2001953125" w:line="427.6984691619873"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Pr>
        <w:drawing>
          <wp:inline distB="19050" distT="19050" distL="19050" distR="19050">
            <wp:extent cx="563880" cy="551688"/>
            <wp:effectExtent b="0" l="0" r="0" t="0"/>
            <wp:docPr id="33" name="image33.png"/>
            <a:graphic>
              <a:graphicData uri="http://schemas.openxmlformats.org/drawingml/2006/picture">
                <pic:pic>
                  <pic:nvPicPr>
                    <pic:cNvPr id="0" name="image33.png"/>
                    <pic:cNvPicPr preferRelativeResize="0"/>
                  </pic:nvPicPr>
                  <pic:blipFill>
                    <a:blip r:embed="rId45"/>
                    <a:srcRect b="0" l="0" r="0" t="0"/>
                    <a:stretch>
                      <a:fillRect/>
                    </a:stretch>
                  </pic:blipFill>
                  <pic:spPr>
                    <a:xfrm>
                      <a:off x="0" y="0"/>
                      <a:ext cx="563880" cy="551688"/>
                    </a:xfrm>
                    <a:prstGeom prst="rect"/>
                    <a:ln/>
                  </pic:spPr>
                </pic:pic>
              </a:graphicData>
            </a:graphic>
          </wp:inline>
        </w:drawing>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Pr>
        <w:drawing>
          <wp:inline distB="19050" distT="19050" distL="19050" distR="19050">
            <wp:extent cx="563880" cy="553212"/>
            <wp:effectExtent b="0" l="0" r="0" t="0"/>
            <wp:docPr id="27" name="image27.png"/>
            <a:graphic>
              <a:graphicData uri="http://schemas.openxmlformats.org/drawingml/2006/picture">
                <pic:pic>
                  <pic:nvPicPr>
                    <pic:cNvPr id="0" name="image27.png"/>
                    <pic:cNvPicPr preferRelativeResize="0"/>
                  </pic:nvPicPr>
                  <pic:blipFill>
                    <a:blip r:embed="rId46"/>
                    <a:srcRect b="0" l="0" r="0" t="0"/>
                    <a:stretch>
                      <a:fillRect/>
                    </a:stretch>
                  </pic:blipFill>
                  <pic:spPr>
                    <a:xfrm>
                      <a:off x="0" y="0"/>
                      <a:ext cx="563880" cy="553212"/>
                    </a:xfrm>
                    <a:prstGeom prst="rect"/>
                    <a:ln/>
                  </pic:spPr>
                </pic:pic>
              </a:graphicData>
            </a:graphic>
          </wp:inline>
        </w:drawing>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4044189453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814.8600006103516" w:right="99.439697265625" w:header="0" w:footer="720"/>
          <w:cols w:equalWidth="0" w:num="2">
            <w:col w:space="0" w:w="9160"/>
            <w:col w:space="0" w:w="916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00244140625" w:line="240" w:lineRule="auto"/>
        <w:ind w:left="420.96004486083984"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An example using student grades  </w:t>
      </w:r>
      <w:r w:rsidDel="00000000" w:rsidR="00000000" w:rsidRPr="00000000">
        <w:drawing>
          <wp:anchor allowOverlap="1" behindDoc="0" distB="19050" distT="19050" distL="19050" distR="19050" hidden="0" layoutInCell="1" locked="0" relativeHeight="0" simplePos="0">
            <wp:simplePos x="0" y="0"/>
            <wp:positionH relativeFrom="column">
              <wp:posOffset>5699913</wp:posOffset>
            </wp:positionH>
            <wp:positionV relativeFrom="paragraph">
              <wp:posOffset>-72389</wp:posOffset>
            </wp:positionV>
            <wp:extent cx="4495800" cy="4064508"/>
            <wp:effectExtent b="0" l="0" r="0" t="0"/>
            <wp:wrapSquare wrapText="left" distB="19050" distT="19050" distL="19050" distR="19050"/>
            <wp:docPr id="29" name="image29.png"/>
            <a:graphic>
              <a:graphicData uri="http://schemas.openxmlformats.org/drawingml/2006/picture">
                <pic:pic>
                  <pic:nvPicPr>
                    <pic:cNvPr id="0" name="image29.png"/>
                    <pic:cNvPicPr preferRelativeResize="0"/>
                  </pic:nvPicPr>
                  <pic:blipFill>
                    <a:blip r:embed="rId47"/>
                    <a:srcRect b="0" l="0" r="0" t="0"/>
                    <a:stretch>
                      <a:fillRect/>
                    </a:stretch>
                  </pic:blipFill>
                  <pic:spPr>
                    <a:xfrm>
                      <a:off x="0" y="0"/>
                      <a:ext cx="4495800" cy="4064508"/>
                    </a:xfrm>
                    <a:prstGeom prst="rect"/>
                    <a:ln/>
                  </pic:spPr>
                </pic:pic>
              </a:graphicData>
            </a:graphic>
          </wp:anchor>
        </w:drawing>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0107421875" w:line="240" w:lineRule="auto"/>
        <w:ind w:left="420.96675872802734"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with Euclidean distance and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02783203125" w:line="240" w:lineRule="auto"/>
        <w:ind w:left="420.96004486083984"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Average Linkage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8.639831542969" w:line="240" w:lineRule="auto"/>
        <w:ind w:left="2601.599998474121"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Pr>
        <w:drawing>
          <wp:inline distB="19050" distT="19050" distL="19050" distR="19050">
            <wp:extent cx="5477257" cy="1914144"/>
            <wp:effectExtent b="0" l="0" r="0" t="0"/>
            <wp:docPr id="37" name="image37.png"/>
            <a:graphic>
              <a:graphicData uri="http://schemas.openxmlformats.org/drawingml/2006/picture">
                <pic:pic>
                  <pic:nvPicPr>
                    <pic:cNvPr id="0" name="image37.png"/>
                    <pic:cNvPicPr preferRelativeResize="0"/>
                  </pic:nvPicPr>
                  <pic:blipFill>
                    <a:blip r:embed="rId48"/>
                    <a:srcRect b="0" l="0" r="0" t="0"/>
                    <a:stretch>
                      <a:fillRect/>
                    </a:stretch>
                  </pic:blipFill>
                  <pic:spPr>
                    <a:xfrm>
                      <a:off x="0" y="0"/>
                      <a:ext cx="5477257" cy="1914144"/>
                    </a:xfrm>
                    <a:prstGeom prst="rect"/>
                    <a:ln/>
                  </pic:spPr>
                </pic:pic>
              </a:graphicData>
            </a:graphic>
          </wp:inline>
        </w:drawing>
      </w: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3519134521484"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31633758544922" w:lineRule="auto"/>
        <w:ind w:left="17226.190185546875" w:right="166.234130859375" w:hanging="14763.7902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038600" cy="1330452"/>
            <wp:effectExtent b="0" l="0" r="0" t="0"/>
            <wp:docPr id="39" name="image39.png"/>
            <a:graphic>
              <a:graphicData uri="http://schemas.openxmlformats.org/drawingml/2006/picture">
                <pic:pic>
                  <pic:nvPicPr>
                    <pic:cNvPr id="0" name="image39.png"/>
                    <pic:cNvPicPr preferRelativeResize="0"/>
                  </pic:nvPicPr>
                  <pic:blipFill>
                    <a:blip r:embed="rId49"/>
                    <a:srcRect b="0" l="0" r="0" t="0"/>
                    <a:stretch>
                      <a:fillRect/>
                    </a:stretch>
                  </pic:blipFill>
                  <pic:spPr>
                    <a:xfrm>
                      <a:off x="0" y="0"/>
                      <a:ext cx="4038600" cy="1330452"/>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96256" cy="4351020"/>
            <wp:effectExtent b="0" l="0" r="0" t="0"/>
            <wp:docPr id="35" name="image35.png"/>
            <a:graphic>
              <a:graphicData uri="http://schemas.openxmlformats.org/drawingml/2006/picture">
                <pic:pic>
                  <pic:nvPicPr>
                    <pic:cNvPr id="0" name="image35.png"/>
                    <pic:cNvPicPr preferRelativeResize="0"/>
                  </pic:nvPicPr>
                  <pic:blipFill>
                    <a:blip r:embed="rId50"/>
                    <a:srcRect b="0" l="0" r="0" t="0"/>
                    <a:stretch>
                      <a:fillRect/>
                    </a:stretch>
                  </pic:blipFill>
                  <pic:spPr>
                    <a:xfrm>
                      <a:off x="0" y="0"/>
                      <a:ext cx="5096256" cy="435102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458712" cy="2191512"/>
            <wp:effectExtent b="0" l="0" r="0" t="0"/>
            <wp:docPr id="36" name="image36.png"/>
            <a:graphic>
              <a:graphicData uri="http://schemas.openxmlformats.org/drawingml/2006/picture">
                <pic:pic>
                  <pic:nvPicPr>
                    <pic:cNvPr id="0" name="image36.png"/>
                    <pic:cNvPicPr preferRelativeResize="0"/>
                  </pic:nvPicPr>
                  <pic:blipFill>
                    <a:blip r:embed="rId51"/>
                    <a:srcRect b="0" l="0" r="0" t="0"/>
                    <a:stretch>
                      <a:fillRect/>
                    </a:stretch>
                  </pic:blipFill>
                  <pic:spPr>
                    <a:xfrm>
                      <a:off x="0" y="0"/>
                      <a:ext cx="6458712" cy="2191512"/>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2961.59999847412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880104" cy="1063752"/>
            <wp:effectExtent b="0" l="0" r="0" t="0"/>
            <wp:docPr id="40" name="image40.png"/>
            <a:graphic>
              <a:graphicData uri="http://schemas.openxmlformats.org/drawingml/2006/picture">
                <pic:pic>
                  <pic:nvPicPr>
                    <pic:cNvPr id="0" name="image40.png"/>
                    <pic:cNvPicPr preferRelativeResize="0"/>
                  </pic:nvPicPr>
                  <pic:blipFill>
                    <a:blip r:embed="rId52"/>
                    <a:srcRect b="0" l="0" r="0" t="0"/>
                    <a:stretch>
                      <a:fillRect/>
                    </a:stretch>
                  </pic:blipFill>
                  <pic:spPr>
                    <a:xfrm>
                      <a:off x="0" y="0"/>
                      <a:ext cx="3880104" cy="1063752"/>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4205478</wp:posOffset>
            </wp:positionH>
            <wp:positionV relativeFrom="paragraph">
              <wp:posOffset>-133349</wp:posOffset>
            </wp:positionV>
            <wp:extent cx="4500372" cy="3904488"/>
            <wp:effectExtent b="0" l="0" r="0" t="0"/>
            <wp:wrapSquare wrapText="left" distB="19050" distT="19050" distL="19050" distR="19050"/>
            <wp:docPr id="43" name="image43.png"/>
            <a:graphic>
              <a:graphicData uri="http://schemas.openxmlformats.org/drawingml/2006/picture">
                <pic:pic>
                  <pic:nvPicPr>
                    <pic:cNvPr id="0" name="image43.png"/>
                    <pic:cNvPicPr preferRelativeResize="0"/>
                  </pic:nvPicPr>
                  <pic:blipFill>
                    <a:blip r:embed="rId53"/>
                    <a:srcRect b="0" l="0" r="0" t="0"/>
                    <a:stretch>
                      <a:fillRect/>
                    </a:stretch>
                  </pic:blipFill>
                  <pic:spPr>
                    <a:xfrm>
                      <a:off x="0" y="0"/>
                      <a:ext cx="4500372" cy="3904488"/>
                    </a:xfrm>
                    <a:prstGeom prst="rect"/>
                    <a:ln/>
                  </pic:spPr>
                </pic:pic>
              </a:graphicData>
            </a:graphic>
          </wp:anchor>
        </w:drawing>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041748046875" w:line="240" w:lineRule="auto"/>
        <w:ind w:left="3112.120018005371"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Average linkage, is the distance between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3122.1999740600586"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any two clusters A and B is defined as the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3122.1999740600586"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average distance of the total number of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9052734375" w:line="240" w:lineRule="auto"/>
        <w:ind w:left="3121.840171813965"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cases within both clusters nAnB,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3133.000144958496"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between the total number of cases in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3121.840171813965"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cluster A, nA, and the total number of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18798828125" w:line="240" w:lineRule="auto"/>
        <w:ind w:left="3121.840171813965"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cases in cluster B, nB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0799560546875" w:line="240" w:lineRule="auto"/>
        <w:ind w:left="3597.6000595092773"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Pr>
        <w:drawing>
          <wp:inline distB="19050" distT="19050" distL="19050" distR="19050">
            <wp:extent cx="6009133" cy="2010156"/>
            <wp:effectExtent b="0" l="0" r="0" t="0"/>
            <wp:docPr id="45" name="image45.png"/>
            <a:graphic>
              <a:graphicData uri="http://schemas.openxmlformats.org/drawingml/2006/picture">
                <pic:pic>
                  <pic:nvPicPr>
                    <pic:cNvPr id="0" name="image45.png"/>
                    <pic:cNvPicPr preferRelativeResize="0"/>
                  </pic:nvPicPr>
                  <pic:blipFill>
                    <a:blip r:embed="rId54"/>
                    <a:srcRect b="0" l="0" r="0" t="0"/>
                    <a:stretch>
                      <a:fillRect/>
                    </a:stretch>
                  </pic:blipFill>
                  <pic:spPr>
                    <a:xfrm>
                      <a:off x="0" y="0"/>
                      <a:ext cx="6009133" cy="2010156"/>
                    </a:xfrm>
                    <a:prstGeom prst="rect"/>
                    <a:ln/>
                  </pic:spPr>
                </pic:pic>
              </a:graphicData>
            </a:graphic>
          </wp:inline>
        </w:drawing>
      </w: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324068069458"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901184" cy="4133088"/>
            <wp:effectExtent b="0" l="0" r="0" t="0"/>
            <wp:docPr id="50" name="image50.png"/>
            <a:graphic>
              <a:graphicData uri="http://schemas.openxmlformats.org/drawingml/2006/picture">
                <pic:pic>
                  <pic:nvPicPr>
                    <pic:cNvPr id="0" name="image50.png"/>
                    <pic:cNvPicPr preferRelativeResize="0"/>
                  </pic:nvPicPr>
                  <pic:blipFill>
                    <a:blip r:embed="rId55"/>
                    <a:srcRect b="0" l="0" r="0" t="0"/>
                    <a:stretch>
                      <a:fillRect/>
                    </a:stretch>
                  </pic:blipFill>
                  <pic:spPr>
                    <a:xfrm>
                      <a:off x="0" y="0"/>
                      <a:ext cx="4901184" cy="413308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10912" cy="1685544"/>
            <wp:effectExtent b="0" l="0" r="0" t="0"/>
            <wp:docPr id="51" name="image51.png"/>
            <a:graphic>
              <a:graphicData uri="http://schemas.openxmlformats.org/drawingml/2006/picture">
                <pic:pic>
                  <pic:nvPicPr>
                    <pic:cNvPr id="0" name="image51.png"/>
                    <pic:cNvPicPr preferRelativeResize="0"/>
                  </pic:nvPicPr>
                  <pic:blipFill>
                    <a:blip r:embed="rId56"/>
                    <a:srcRect b="0" l="0" r="0" t="0"/>
                    <a:stretch>
                      <a:fillRect/>
                    </a:stretch>
                  </pic:blipFill>
                  <pic:spPr>
                    <a:xfrm>
                      <a:off x="0" y="0"/>
                      <a:ext cx="5010912" cy="168554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78622817993164"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968240" cy="4219956"/>
            <wp:effectExtent b="0" l="0" r="0" t="0"/>
            <wp:docPr id="48" name="image48.png"/>
            <a:graphic>
              <a:graphicData uri="http://schemas.openxmlformats.org/drawingml/2006/picture">
                <pic:pic>
                  <pic:nvPicPr>
                    <pic:cNvPr id="0" name="image48.png"/>
                    <pic:cNvPicPr preferRelativeResize="0"/>
                  </pic:nvPicPr>
                  <pic:blipFill>
                    <a:blip r:embed="rId57"/>
                    <a:srcRect b="0" l="0" r="0" t="0"/>
                    <a:stretch>
                      <a:fillRect/>
                    </a:stretch>
                  </pic:blipFill>
                  <pic:spPr>
                    <a:xfrm>
                      <a:off x="0" y="0"/>
                      <a:ext cx="4968240" cy="4219956"/>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610100" cy="1600200"/>
            <wp:effectExtent b="0" l="0" r="0" t="0"/>
            <wp:docPr id="49" name="image49.png"/>
            <a:graphic>
              <a:graphicData uri="http://schemas.openxmlformats.org/drawingml/2006/picture">
                <pic:pic>
                  <pic:nvPicPr>
                    <pic:cNvPr id="0" name="image49.png"/>
                    <pic:cNvPicPr preferRelativeResize="0"/>
                  </pic:nvPicPr>
                  <pic:blipFill>
                    <a:blip r:embed="rId58"/>
                    <a:srcRect b="0" l="0" r="0" t="0"/>
                    <a:stretch>
                      <a:fillRect/>
                    </a:stretch>
                  </pic:blipFill>
                  <pic:spPr>
                    <a:xfrm>
                      <a:off x="0" y="0"/>
                      <a:ext cx="4610100" cy="160020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526536" cy="1083564"/>
            <wp:effectExtent b="0" l="0" r="0" t="0"/>
            <wp:docPr id="55" name="image55.png"/>
            <a:graphic>
              <a:graphicData uri="http://schemas.openxmlformats.org/drawingml/2006/picture">
                <pic:pic>
                  <pic:nvPicPr>
                    <pic:cNvPr id="0" name="image55.png"/>
                    <pic:cNvPicPr preferRelativeResize="0"/>
                  </pic:nvPicPr>
                  <pic:blipFill>
                    <a:blip r:embed="rId59"/>
                    <a:srcRect b="0" l="0" r="0" t="0"/>
                    <a:stretch>
                      <a:fillRect/>
                    </a:stretch>
                  </pic:blipFill>
                  <pic:spPr>
                    <a:xfrm>
                      <a:off x="0" y="0"/>
                      <a:ext cx="3526536" cy="108356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12180" cy="5686044"/>
            <wp:effectExtent b="0" l="0" r="0" t="0"/>
            <wp:docPr id="56" name="image56.png"/>
            <a:graphic>
              <a:graphicData uri="http://schemas.openxmlformats.org/drawingml/2006/picture">
                <pic:pic>
                  <pic:nvPicPr>
                    <pic:cNvPr id="0" name="image56.png"/>
                    <pic:cNvPicPr preferRelativeResize="0"/>
                  </pic:nvPicPr>
                  <pic:blipFill>
                    <a:blip r:embed="rId60"/>
                    <a:srcRect b="0" l="0" r="0" t="0"/>
                    <a:stretch>
                      <a:fillRect/>
                    </a:stretch>
                  </pic:blipFill>
                  <pic:spPr>
                    <a:xfrm>
                      <a:off x="0" y="0"/>
                      <a:ext cx="6012180" cy="568604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395472" cy="1100328"/>
            <wp:effectExtent b="0" l="0" r="0" t="0"/>
            <wp:docPr id="53" name="image53.png"/>
            <a:graphic>
              <a:graphicData uri="http://schemas.openxmlformats.org/drawingml/2006/picture">
                <pic:pic>
                  <pic:nvPicPr>
                    <pic:cNvPr id="0" name="image53.png"/>
                    <pic:cNvPicPr preferRelativeResize="0"/>
                  </pic:nvPicPr>
                  <pic:blipFill>
                    <a:blip r:embed="rId61"/>
                    <a:srcRect b="0" l="0" r="0" t="0"/>
                    <a:stretch>
                      <a:fillRect/>
                    </a:stretch>
                  </pic:blipFill>
                  <pic:spPr>
                    <a:xfrm>
                      <a:off x="0" y="0"/>
                      <a:ext cx="3395472" cy="1100328"/>
                    </a:xfrm>
                    <a:prstGeom prst="rect"/>
                    <a:ln/>
                  </pic:spPr>
                </pic:pic>
              </a:graphicData>
            </a:graphic>
          </wp:inline>
        </w:drawing>
      </w: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56988" cy="1530096"/>
            <wp:effectExtent b="0" l="0" r="0" t="0"/>
            <wp:docPr id="54" name="image54.png"/>
            <a:graphic>
              <a:graphicData uri="http://schemas.openxmlformats.org/drawingml/2006/picture">
                <pic:pic>
                  <pic:nvPicPr>
                    <pic:cNvPr id="0" name="image54.png"/>
                    <pic:cNvPicPr preferRelativeResize="0"/>
                  </pic:nvPicPr>
                  <pic:blipFill>
                    <a:blip r:embed="rId62"/>
                    <a:srcRect b="0" l="0" r="0" t="0"/>
                    <a:stretch>
                      <a:fillRect/>
                    </a:stretch>
                  </pic:blipFill>
                  <pic:spPr>
                    <a:xfrm>
                      <a:off x="0" y="0"/>
                      <a:ext cx="4856988" cy="1530096"/>
                    </a:xfrm>
                    <a:prstGeom prst="rect"/>
                    <a:ln/>
                  </pic:spPr>
                </pic:pic>
              </a:graphicData>
            </a:graphic>
          </wp:inline>
        </w:drawing>
      </w: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073652" cy="1239012"/>
            <wp:effectExtent b="0" l="0" r="0" t="0"/>
            <wp:docPr id="63" name="image63.png"/>
            <a:graphic>
              <a:graphicData uri="http://schemas.openxmlformats.org/drawingml/2006/picture">
                <pic:pic>
                  <pic:nvPicPr>
                    <pic:cNvPr id="0" name="image63.png"/>
                    <pic:cNvPicPr preferRelativeResize="0"/>
                  </pic:nvPicPr>
                  <pic:blipFill>
                    <a:blip r:embed="rId63"/>
                    <a:srcRect b="0" l="0" r="0" t="0"/>
                    <a:stretch>
                      <a:fillRect/>
                    </a:stretch>
                  </pic:blipFill>
                  <pic:spPr>
                    <a:xfrm>
                      <a:off x="0" y="0"/>
                      <a:ext cx="4073652" cy="1239012"/>
                    </a:xfrm>
                    <a:prstGeom prst="rect"/>
                    <a:ln/>
                  </pic:spPr>
                </pic:pic>
              </a:graphicData>
            </a:graphic>
          </wp:inline>
        </w:drawing>
      </w: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5.589294433594"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Apply a Heatmap to the Clustered Data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3865966796875" w:line="204.6055269241333"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Pr>
        <w:drawing>
          <wp:inline distB="19050" distT="19050" distL="19050" distR="19050">
            <wp:extent cx="6035040" cy="1447800"/>
            <wp:effectExtent b="0" l="0" r="0" t="0"/>
            <wp:docPr id="61" name="image61.png"/>
            <a:graphic>
              <a:graphicData uri="http://schemas.openxmlformats.org/drawingml/2006/picture">
                <pic:pic>
                  <pic:nvPicPr>
                    <pic:cNvPr id="0" name="image61.png"/>
                    <pic:cNvPicPr preferRelativeResize="0"/>
                  </pic:nvPicPr>
                  <pic:blipFill>
                    <a:blip r:embed="rId64"/>
                    <a:srcRect b="0" l="0" r="0" t="0"/>
                    <a:stretch>
                      <a:fillRect/>
                    </a:stretch>
                  </pic:blipFill>
                  <pic:spPr>
                    <a:xfrm>
                      <a:off x="0" y="0"/>
                      <a:ext cx="6035040" cy="1447800"/>
                    </a:xfrm>
                    <a:prstGeom prst="rect"/>
                    <a:ln/>
                  </pic:spPr>
                </pic:pic>
              </a:graphicData>
            </a:graphic>
          </wp:inline>
        </w:drawing>
      </w: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Pr>
        <w:drawing>
          <wp:inline distB="19050" distT="19050" distL="19050" distR="19050">
            <wp:extent cx="5484876" cy="5045964"/>
            <wp:effectExtent b="0" l="0" r="0" t="0"/>
            <wp:docPr id="62" name="image62.png"/>
            <a:graphic>
              <a:graphicData uri="http://schemas.openxmlformats.org/drawingml/2006/picture">
                <pic:pic>
                  <pic:nvPicPr>
                    <pic:cNvPr id="0" name="image62.png"/>
                    <pic:cNvPicPr preferRelativeResize="0"/>
                  </pic:nvPicPr>
                  <pic:blipFill>
                    <a:blip r:embed="rId65"/>
                    <a:srcRect b="0" l="0" r="0" t="0"/>
                    <a:stretch>
                      <a:fillRect/>
                    </a:stretch>
                  </pic:blipFill>
                  <pic:spPr>
                    <a:xfrm>
                      <a:off x="0" y="0"/>
                      <a:ext cx="5484876" cy="504596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599365234375" w:line="216.2224817276001" w:lineRule="auto"/>
        <w:ind w:left="0" w:right="0" w:firstLine="0"/>
        <w:jc w:val="left"/>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Hierarchical Cluster Analysis Heatmaps in R Application and Methods for Education Research </w:t>
      </w:r>
      <w:r w:rsidDel="00000000" w:rsidR="00000000" w:rsidRPr="00000000">
        <w:drawing>
          <wp:anchor allowOverlap="1" behindDoc="0" distB="19050" distT="19050" distL="19050" distR="19050" hidden="0" layoutInCell="1" locked="0" relativeHeight="0" simplePos="0">
            <wp:simplePos x="0" y="0"/>
            <wp:positionH relativeFrom="column">
              <wp:posOffset>8824936</wp:posOffset>
            </wp:positionH>
            <wp:positionV relativeFrom="paragraph">
              <wp:posOffset>-178180</wp:posOffset>
            </wp:positionV>
            <wp:extent cx="2740152" cy="2226564"/>
            <wp:effectExtent b="0" l="0" r="0" t="0"/>
            <wp:wrapSquare wrapText="left" distB="19050" distT="19050" distL="19050" distR="19050"/>
            <wp:docPr id="68" name="image68.png"/>
            <a:graphic>
              <a:graphicData uri="http://schemas.openxmlformats.org/drawingml/2006/picture">
                <pic:pic>
                  <pic:nvPicPr>
                    <pic:cNvPr id="0" name="image68.png"/>
                    <pic:cNvPicPr preferRelativeResize="0"/>
                  </pic:nvPicPr>
                  <pic:blipFill>
                    <a:blip r:embed="rId66"/>
                    <a:srcRect b="0" l="0" r="0" t="0"/>
                    <a:stretch>
                      <a:fillRect/>
                    </a:stretch>
                  </pic:blipFill>
                  <pic:spPr>
                    <a:xfrm>
                      <a:off x="0" y="0"/>
                      <a:ext cx="2740152" cy="2226564"/>
                    </a:xfrm>
                    <a:prstGeom prst="rect"/>
                    <a:ln/>
                  </pic:spPr>
                </pic:pic>
              </a:graphicData>
            </a:graphic>
          </wp:anchor>
        </w:drawing>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1351318359375" w:line="199.92000102996826" w:lineRule="auto"/>
        <w:ind w:left="0"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Alex J. Bowers, Ph.D. </w:t>
      </w:r>
      <w:r w:rsidDel="00000000" w:rsidR="00000000" w:rsidRPr="00000000">
        <w:drawing>
          <wp:anchor allowOverlap="1" behindDoc="0" distB="19050" distT="19050" distL="19050" distR="19050" hidden="0" layoutInCell="1" locked="0" relativeHeight="0" simplePos="0">
            <wp:simplePos x="0" y="0"/>
            <wp:positionH relativeFrom="column">
              <wp:posOffset>4222753</wp:posOffset>
            </wp:positionH>
            <wp:positionV relativeFrom="paragraph">
              <wp:posOffset>-279983</wp:posOffset>
            </wp:positionV>
            <wp:extent cx="4710683" cy="4288536"/>
            <wp:effectExtent b="0" l="0" r="0" t="0"/>
            <wp:wrapSquare wrapText="left" distB="19050" distT="19050" distL="19050" distR="19050"/>
            <wp:docPr id="70" name="image70.png"/>
            <a:graphic>
              <a:graphicData uri="http://schemas.openxmlformats.org/drawingml/2006/picture">
                <pic:pic>
                  <pic:nvPicPr>
                    <pic:cNvPr id="0" name="image70.png"/>
                    <pic:cNvPicPr preferRelativeResize="0"/>
                  </pic:nvPicPr>
                  <pic:blipFill>
                    <a:blip r:embed="rId67"/>
                    <a:srcRect b="0" l="0" r="0" t="0"/>
                    <a:stretch>
                      <a:fillRect/>
                    </a:stretch>
                  </pic:blipFill>
                  <pic:spPr>
                    <a:xfrm>
                      <a:off x="0" y="0"/>
                      <a:ext cx="4710683" cy="4288536"/>
                    </a:xfrm>
                    <a:prstGeom prst="rect"/>
                    <a:ln/>
                  </pic:spPr>
                </pic:pic>
              </a:graphicData>
            </a:graphic>
          </wp:anchor>
        </w:drawing>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93334960937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Professor of Education Leadership </w:t>
      </w:r>
      <w:r w:rsidDel="00000000" w:rsidR="00000000" w:rsidRPr="00000000">
        <w:drawing>
          <wp:anchor allowOverlap="1" behindDoc="0" distB="19050" distT="19050" distL="19050" distR="19050" hidden="0" layoutInCell="1" locked="0" relativeHeight="0" simplePos="0">
            <wp:simplePos x="0" y="0"/>
            <wp:positionH relativeFrom="column">
              <wp:posOffset>9022860</wp:posOffset>
            </wp:positionH>
            <wp:positionV relativeFrom="paragraph">
              <wp:posOffset>-243966</wp:posOffset>
            </wp:positionV>
            <wp:extent cx="2688336" cy="1905000"/>
            <wp:effectExtent b="0" l="0" r="0" t="0"/>
            <wp:wrapSquare wrapText="left" distB="19050" distT="19050" distL="19050" distR="19050"/>
            <wp:docPr id="65" name="image65.png"/>
            <a:graphic>
              <a:graphicData uri="http://schemas.openxmlformats.org/drawingml/2006/picture">
                <pic:pic>
                  <pic:nvPicPr>
                    <pic:cNvPr id="0" name="image65.png"/>
                    <pic:cNvPicPr preferRelativeResize="0"/>
                  </pic:nvPicPr>
                  <pic:blipFill>
                    <a:blip r:embed="rId68"/>
                    <a:srcRect b="0" l="0" r="0" t="0"/>
                    <a:stretch>
                      <a:fillRect/>
                    </a:stretch>
                  </pic:blipFill>
                  <pic:spPr>
                    <a:xfrm>
                      <a:off x="0" y="0"/>
                      <a:ext cx="2688336" cy="19050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5403360</wp:posOffset>
            </wp:positionH>
            <wp:positionV relativeFrom="paragraph">
              <wp:posOffset>-463422</wp:posOffset>
            </wp:positionV>
            <wp:extent cx="2596896" cy="2154936"/>
            <wp:effectExtent b="0" l="0" r="0" t="0"/>
            <wp:wrapSquare wrapText="left" distB="19050" distT="19050" distL="19050" distR="19050"/>
            <wp:docPr id="67" name="image67.png"/>
            <a:graphic>
              <a:graphicData uri="http://schemas.openxmlformats.org/drawingml/2006/picture">
                <pic:pic>
                  <pic:nvPicPr>
                    <pic:cNvPr id="0" name="image67.png"/>
                    <pic:cNvPicPr preferRelativeResize="0"/>
                  </pic:nvPicPr>
                  <pic:blipFill>
                    <a:blip r:embed="rId69"/>
                    <a:srcRect b="0" l="0" r="0" t="0"/>
                    <a:stretch>
                      <a:fillRect/>
                    </a:stretch>
                  </pic:blipFill>
                  <pic:spPr>
                    <a:xfrm>
                      <a:off x="0" y="0"/>
                      <a:ext cx="2596896" cy="2154936"/>
                    </a:xfrm>
                    <a:prstGeom prst="rect"/>
                    <a:ln/>
                  </pic:spPr>
                </pic:pic>
              </a:graphicData>
            </a:graphic>
          </wp:anchor>
        </w:drawing>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365234375" w:line="199.92000102996826" w:lineRule="auto"/>
        <w:ind w:left="0" w:right="0" w:firstLine="0"/>
        <w:jc w:val="left"/>
        <w:rPr>
          <w:rFonts w:ascii="Arial" w:cs="Arial" w:eastAsia="Arial" w:hAnsi="Arial"/>
          <w:b w:val="0"/>
          <w:i w:val="0"/>
          <w:smallCaps w:val="0"/>
          <w:strike w:val="0"/>
          <w:color w:val="000000"/>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Teachers College, Columbia University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93920898437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New York, New York, USA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73388671875" w:line="199.92000102996826" w:lineRule="auto"/>
        <w:ind w:left="0" w:right="0" w:firstLine="0"/>
        <w:jc w:val="left"/>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http://www.tc.columbia.edu/faculty/ab3764/</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365234375" w:line="199.92000102996826" w:lineRule="auto"/>
        <w:ind w:left="0" w:right="0" w:firstLine="0"/>
        <w:jc w:val="left"/>
        <w:rPr>
          <w:rFonts w:ascii="Arial" w:cs="Arial" w:eastAsia="Arial" w:hAnsi="Arial"/>
          <w:b w:val="0"/>
          <w:i w:val="0"/>
          <w:smallCaps w:val="0"/>
          <w:strike w:val="0"/>
          <w:color w:val="0563c1"/>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563c1"/>
          <w:sz w:val="37.96799850463867"/>
          <w:szCs w:val="37.96799850463867"/>
          <w:u w:val="single"/>
          <w:shd w:fill="auto" w:val="clear"/>
          <w:vertAlign w:val="baseline"/>
          <w:rtl w:val="0"/>
        </w:rPr>
        <w:t xml:space="preserve">http://www.tc.columbia.edu/elda/</w:t>
      </w:r>
      <w:r w:rsidDel="00000000" w:rsidR="00000000" w:rsidRPr="00000000">
        <w:rPr>
          <w:rFonts w:ascii="Arial" w:cs="Arial" w:eastAsia="Arial" w:hAnsi="Arial"/>
          <w:b w:val="0"/>
          <w:i w:val="0"/>
          <w:smallCaps w:val="0"/>
          <w:strike w:val="0"/>
          <w:color w:val="0563c1"/>
          <w:sz w:val="37.96799850463867"/>
          <w:szCs w:val="37.96799850463867"/>
          <w:u w:val="none"/>
          <w:shd w:fill="auto" w:val="clear"/>
          <w:vertAlign w:val="baseline"/>
          <w:rtl w:val="0"/>
        </w:rPr>
        <w:t xml:space="preserve">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934204101562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ORCiD ID: 0000-0002-5140-6428</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Pr>
        <w:drawing>
          <wp:inline distB="19050" distT="19050" distL="19050" distR="19050">
            <wp:extent cx="4041648" cy="2107692"/>
            <wp:effectExtent b="0" l="0" r="0" t="0"/>
            <wp:docPr id="75" name="image75.png"/>
            <a:graphic>
              <a:graphicData uri="http://schemas.openxmlformats.org/drawingml/2006/picture">
                <pic:pic>
                  <pic:nvPicPr>
                    <pic:cNvPr id="0" name="image75.png"/>
                    <pic:cNvPicPr preferRelativeResize="0"/>
                  </pic:nvPicPr>
                  <pic:blipFill>
                    <a:blip r:embed="rId70"/>
                    <a:srcRect b="0" l="0" r="0" t="0"/>
                    <a:stretch>
                      <a:fillRect/>
                    </a:stretch>
                  </pic:blipFill>
                  <pic:spPr>
                    <a:xfrm>
                      <a:off x="0" y="0"/>
                      <a:ext cx="4041648" cy="2107692"/>
                    </a:xfrm>
                    <a:prstGeom prst="rect"/>
                    <a:ln/>
                  </pic:spPr>
                </pic:pic>
              </a:graphicData>
            </a:graphic>
          </wp:inline>
        </w:drawing>
      </w: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599998474121"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Pr>
        <w:drawing>
          <wp:inline distB="19050" distT="19050" distL="19050" distR="19050">
            <wp:extent cx="10267188" cy="5257800"/>
            <wp:effectExtent b="0" l="0" r="0" t="0"/>
            <wp:docPr id="77" name="image77.png"/>
            <a:graphic>
              <a:graphicData uri="http://schemas.openxmlformats.org/drawingml/2006/picture">
                <pic:pic>
                  <pic:nvPicPr>
                    <pic:cNvPr id="0" name="image77.png"/>
                    <pic:cNvPicPr preferRelativeResize="0"/>
                  </pic:nvPicPr>
                  <pic:blipFill>
                    <a:blip r:embed="rId71"/>
                    <a:srcRect b="0" l="0" r="0" t="0"/>
                    <a:stretch>
                      <a:fillRect/>
                    </a:stretch>
                  </pic:blipFill>
                  <pic:spPr>
                    <a:xfrm>
                      <a:off x="0" y="0"/>
                      <a:ext cx="10267188" cy="5257800"/>
                    </a:xfrm>
                    <a:prstGeom prst="rect"/>
                    <a:ln/>
                  </pic:spPr>
                </pic:pic>
              </a:graphicData>
            </a:graphic>
          </wp:inline>
        </w:drawing>
      </w: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95868492126465" w:lineRule="auto"/>
        <w:ind w:left="809.1456604003906"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Lee, J., Recker, M., Bowers, A.J., Yuan, M. (2016). Hierarchical Cluster Analysis Heatmaps and Pattern Analysis: An Approach for  </w:t>
      </w:r>
      <w:r w:rsidDel="00000000" w:rsidR="00000000" w:rsidRPr="00000000">
        <w:rPr>
          <w:rFonts w:ascii="Arial" w:cs="Arial" w:eastAsia="Arial" w:hAnsi="Arial"/>
          <w:b w:val="0"/>
          <w:i w:val="0"/>
          <w:smallCaps w:val="0"/>
          <w:strike w:val="0"/>
          <w:color w:val="000000"/>
          <w:sz w:val="28.128000259399414"/>
          <w:szCs w:val="28.128000259399414"/>
          <w:u w:val="none"/>
          <w:shd w:fill="auto" w:val="clear"/>
          <w:vertAlign w:val="baseline"/>
          <w:rtl w:val="0"/>
        </w:rPr>
        <w:t xml:space="preserve">Visualizing Learning Management System Interaction Data. A poster presented at the annual International Conference on Educational Data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Mining (EDM), Raleigh, NC: June 2016. </w:t>
      </w:r>
      <w:r w:rsidDel="00000000" w:rsidR="00000000" w:rsidRPr="00000000">
        <w:rPr>
          <w:rFonts w:ascii="Arial" w:cs="Arial" w:eastAsia="Arial" w:hAnsi="Arial"/>
          <w:b w:val="0"/>
          <w:i w:val="0"/>
          <w:smallCaps w:val="0"/>
          <w:strike w:val="0"/>
          <w:color w:val="0563c1"/>
          <w:sz w:val="28.079999923706055"/>
          <w:szCs w:val="28.079999923706055"/>
          <w:u w:val="single"/>
          <w:shd w:fill="auto" w:val="clear"/>
          <w:vertAlign w:val="baseline"/>
          <w:rtl w:val="0"/>
        </w:rPr>
        <w:t xml:space="preserve">http://www.educationaldatamining.org/EDM2016/proceedings/paper_34.pdf</w:t>
      </w:r>
      <w:r w:rsidDel="00000000" w:rsidR="00000000" w:rsidRPr="00000000">
        <w:rPr>
          <w:rFonts w:ascii="Arial" w:cs="Arial" w:eastAsia="Arial" w:hAnsi="Arial"/>
          <w:b w:val="0"/>
          <w:i w:val="0"/>
          <w:smallCaps w:val="0"/>
          <w:strike w:val="0"/>
          <w:color w:val="0563c1"/>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8678665161133" w:right="0" w:firstLine="0"/>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 Canvas Learning Management System LMS Data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60595703125" w:line="240" w:lineRule="auto"/>
        <w:ind w:left="366.84242248535156"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Mid-sized University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2353515625" w:line="239.425048828125" w:lineRule="auto"/>
        <w:ind w:left="366.84242248535156" w:right="2610.00244140625"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Undergrad freshman mathematics course, taught completely online as a required course • </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=139 students </w:t>
      </w:r>
      <w:r w:rsidDel="00000000" w:rsidR="00000000" w:rsidRPr="00000000">
        <w:drawing>
          <wp:anchor allowOverlap="1" behindDoc="0" distB="19050" distT="19050" distL="19050" distR="19050" hidden="0" layoutInCell="1" locked="0" relativeHeight="0" simplePos="0">
            <wp:simplePos x="0" y="0"/>
            <wp:positionH relativeFrom="column">
              <wp:posOffset>4827497</wp:posOffset>
            </wp:positionH>
            <wp:positionV relativeFrom="paragraph">
              <wp:posOffset>514096</wp:posOffset>
            </wp:positionV>
            <wp:extent cx="6821424" cy="5334000"/>
            <wp:effectExtent b="0" l="0" r="0" t="0"/>
            <wp:wrapSquare wrapText="left" distB="19050" distT="19050" distL="19050" distR="19050"/>
            <wp:docPr id="72" name="image72.png"/>
            <a:graphic>
              <a:graphicData uri="http://schemas.openxmlformats.org/drawingml/2006/picture">
                <pic:pic>
                  <pic:nvPicPr>
                    <pic:cNvPr id="0" name="image72.png"/>
                    <pic:cNvPicPr preferRelativeResize="0"/>
                  </pic:nvPicPr>
                  <pic:blipFill>
                    <a:blip r:embed="rId72"/>
                    <a:srcRect b="0" l="0" r="0" t="0"/>
                    <a:stretch>
                      <a:fillRect/>
                    </a:stretch>
                  </pic:blipFill>
                  <pic:spPr>
                    <a:xfrm>
                      <a:off x="0" y="0"/>
                      <a:ext cx="6821424" cy="5334000"/>
                    </a:xfrm>
                    <a:prstGeom prst="rect"/>
                    <a:ln/>
                  </pic:spPr>
                </pic:pic>
              </a:graphicData>
            </a:graphic>
          </wp:anchor>
        </w:drawing>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658203125" w:line="240" w:lineRule="auto"/>
        <w:ind w:left="366.8678665161133" w:right="0" w:firstLine="0"/>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 Clickstream LMS logfile data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62548828125" w:line="240" w:lineRule="auto"/>
        <w:ind w:left="366.84242248535156"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Features are # of pageviews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2664794921875" w:line="240" w:lineRule="auto"/>
        <w:ind w:left="490.44002532958984"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Method:</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18798828125" w:line="240" w:lineRule="auto"/>
        <w:ind w:left="495.8400344848633"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Hierarchical Cluster Analysis (HCA) Heatmaps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39996337890625" w:line="240" w:lineRule="auto"/>
        <w:ind w:left="482.54261016845703" w:right="0" w:firstLine="0"/>
        <w:jc w:val="left"/>
        <w:rPr>
          <w:rFonts w:ascii="Calibri" w:cs="Calibri" w:eastAsia="Calibri" w:hAnsi="Calibri"/>
          <w:b w:val="0"/>
          <w:i w:val="0"/>
          <w:smallCaps w:val="0"/>
          <w:strike w:val="0"/>
          <w:color w:val="000000"/>
          <w:sz w:val="36.04800033569336"/>
          <w:szCs w:val="36.04800033569336"/>
          <w:u w:val="none"/>
          <w:shd w:fill="auto" w:val="clear"/>
          <w:vertAlign w:val="baseline"/>
        </w:rPr>
      </w:pPr>
      <w:r w:rsidDel="00000000" w:rsidR="00000000" w:rsidRPr="00000000">
        <w:rPr>
          <w:rFonts w:ascii="Calibri" w:cs="Calibri" w:eastAsia="Calibri" w:hAnsi="Calibri"/>
          <w:b w:val="0"/>
          <w:i w:val="0"/>
          <w:smallCaps w:val="0"/>
          <w:strike w:val="0"/>
          <w:color w:val="000000"/>
          <w:sz w:val="36.04800033569336"/>
          <w:szCs w:val="36.04800033569336"/>
          <w:u w:val="none"/>
          <w:shd w:fill="auto" w:val="clear"/>
          <w:vertAlign w:val="baseline"/>
          <w:rtl w:val="0"/>
        </w:rPr>
        <w:t xml:space="preserve">Clusters together students with similar longitudinal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9970703125" w:line="240" w:lineRule="auto"/>
        <w:ind w:left="482.52002716064453"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data patterns and visualizes similarities and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035400390625" w:line="240" w:lineRule="auto"/>
        <w:ind w:left="482.52002716064453"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differences Bowers (2007, 2010)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7200469970703"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8.8259506225586"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Cluster Analysis Heatmaps of Canvas Interaction Data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4130859375" w:line="240" w:lineRule="auto"/>
        <w:ind w:left="4211.651268005371"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Pattern by Content  </w:t>
      </w:r>
      <w:r w:rsidDel="00000000" w:rsidR="00000000" w:rsidRPr="00000000">
        <w:drawing>
          <wp:anchor allowOverlap="1" behindDoc="0" distB="19050" distT="19050" distL="19050" distR="19050" hidden="0" layoutInCell="1" locked="0" relativeHeight="0" simplePos="0">
            <wp:simplePos x="0" y="0"/>
            <wp:positionH relativeFrom="column">
              <wp:posOffset>-774732</wp:posOffset>
            </wp:positionH>
            <wp:positionV relativeFrom="paragraph">
              <wp:posOffset>253110</wp:posOffset>
            </wp:positionV>
            <wp:extent cx="3619500" cy="5935980"/>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73"/>
                    <a:srcRect b="0" l="0" r="0" t="0"/>
                    <a:stretch>
                      <a:fillRect/>
                    </a:stretch>
                  </pic:blipFill>
                  <pic:spPr>
                    <a:xfrm>
                      <a:off x="0" y="0"/>
                      <a:ext cx="3619500" cy="5935980"/>
                    </a:xfrm>
                    <a:prstGeom prst="rect"/>
                    <a:ln/>
                  </pic:spPr>
                </pic:pic>
              </a:graphicData>
            </a:graphic>
          </wp:anchor>
        </w:drawing>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939453125" w:line="240" w:lineRule="auto"/>
        <w:ind w:left="0" w:right="4931.518554687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Annotation column is final grade: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95361328125" w:line="240" w:lineRule="auto"/>
        <w:ind w:left="0" w:right="5817.698974609375" w:firstLine="0"/>
        <w:jc w:val="righ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from red (high) to dark (low)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9205322265625" w:line="240" w:lineRule="auto"/>
        <w:ind w:left="316.70352935791016"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Student are rows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1.1993408203125" w:line="240" w:lineRule="auto"/>
        <w:ind w:left="481.4400100708008"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Course features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035400390625" w:line="240" w:lineRule="auto"/>
        <w:ind w:left="478.5600280761719"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are columns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199768066406"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8.8259506225586"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Cluster Analysis Heatmaps of Canvas Interaction Data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5380859375" w:line="240" w:lineRule="auto"/>
        <w:ind w:left="0" w:right="3417.8515625" w:firstLine="0"/>
        <w:jc w:val="right"/>
        <w:rPr>
          <w:rFonts w:ascii="Arial" w:cs="Arial" w:eastAsia="Arial" w:hAnsi="Arial"/>
          <w:b w:val="0"/>
          <w:i w:val="0"/>
          <w:smallCaps w:val="0"/>
          <w:strike w:val="0"/>
          <w:color w:val="000000"/>
          <w:sz w:val="31.967998504638672"/>
          <w:szCs w:val="31.967998504638672"/>
          <w:u w:val="none"/>
          <w:shd w:fill="auto" w:val="clear"/>
          <w:vertAlign w:val="baseline"/>
        </w:rPr>
      </w:pP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Pattern by Content </w:t>
      </w: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tl w:val="0"/>
        </w:rPr>
        <w:t xml:space="preserve">Pattern by Number of Interactions per Week </w:t>
      </w:r>
      <w:r w:rsidDel="00000000" w:rsidR="00000000" w:rsidRPr="00000000">
        <w:drawing>
          <wp:anchor allowOverlap="1" behindDoc="0" distB="19050" distT="19050" distL="19050" distR="19050" hidden="0" layoutInCell="1" locked="0" relativeHeight="0" simplePos="0">
            <wp:simplePos x="0" y="0"/>
            <wp:positionH relativeFrom="column">
              <wp:posOffset>-774732</wp:posOffset>
            </wp:positionH>
            <wp:positionV relativeFrom="paragraph">
              <wp:posOffset>282371</wp:posOffset>
            </wp:positionV>
            <wp:extent cx="3619500" cy="5935980"/>
            <wp:effectExtent b="0" l="0" r="0" t="0"/>
            <wp:wrapSquare wrapText="left" distB="19050" distT="19050" distL="19050" distR="19050"/>
            <wp:docPr id="4" name="image4.png"/>
            <a:graphic>
              <a:graphicData uri="http://schemas.openxmlformats.org/drawingml/2006/picture">
                <pic:pic>
                  <pic:nvPicPr>
                    <pic:cNvPr id="0" name="image4.png"/>
                    <pic:cNvPicPr preferRelativeResize="0"/>
                  </pic:nvPicPr>
                  <pic:blipFill>
                    <a:blip r:embed="rId74"/>
                    <a:srcRect b="0" l="0" r="0" t="0"/>
                    <a:stretch>
                      <a:fillRect/>
                    </a:stretch>
                  </pic:blipFill>
                  <pic:spPr>
                    <a:xfrm>
                      <a:off x="0" y="0"/>
                      <a:ext cx="3619500" cy="5935980"/>
                    </a:xfrm>
                    <a:prstGeom prst="rect"/>
                    <a:ln/>
                  </pic:spPr>
                </pic:pic>
              </a:graphicData>
            </a:graphic>
          </wp:anchor>
        </w:drawing>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7188720703125" w:line="240" w:lineRule="auto"/>
        <w:ind w:left="316.70352935791016"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Student are rows </w:t>
      </w:r>
      <w:r w:rsidDel="00000000" w:rsidR="00000000" w:rsidRPr="00000000">
        <w:drawing>
          <wp:anchor allowOverlap="1" behindDoc="0" distB="19050" distT="19050" distL="19050" distR="19050" hidden="0" layoutInCell="1" locked="0" relativeHeight="0" simplePos="0">
            <wp:simplePos x="0" y="0"/>
            <wp:positionH relativeFrom="column">
              <wp:posOffset>5813359</wp:posOffset>
            </wp:positionH>
            <wp:positionV relativeFrom="paragraph">
              <wp:posOffset>-1778078</wp:posOffset>
            </wp:positionV>
            <wp:extent cx="4267200" cy="5900928"/>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75"/>
                    <a:srcRect b="0" l="0" r="0" t="0"/>
                    <a:stretch>
                      <a:fillRect/>
                    </a:stretch>
                  </pic:blipFill>
                  <pic:spPr>
                    <a:xfrm>
                      <a:off x="0" y="0"/>
                      <a:ext cx="4267200" cy="5900928"/>
                    </a:xfrm>
                    <a:prstGeom prst="rect"/>
                    <a:ln/>
                  </pic:spPr>
                </pic:pic>
              </a:graphicData>
            </a:graphic>
          </wp:anchor>
        </w:drawing>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1.1993408203125" w:line="240" w:lineRule="auto"/>
        <w:ind w:left="481.4400100708008"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Course features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035400390625" w:line="240" w:lineRule="auto"/>
        <w:ind w:left="478.5600280761719"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are columns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199768066406"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Cluster Analysis Heatmaps of Canvas Interaction Data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5380859375" w:line="199.92000102996826" w:lineRule="auto"/>
        <w:ind w:left="0" w:right="0" w:firstLine="0"/>
        <w:jc w:val="left"/>
        <w:rPr>
          <w:rFonts w:ascii="Arial" w:cs="Arial" w:eastAsia="Arial" w:hAnsi="Arial"/>
          <w:b w:val="0"/>
          <w:i w:val="0"/>
          <w:smallCaps w:val="0"/>
          <w:strike w:val="0"/>
          <w:color w:val="000000"/>
          <w:sz w:val="31.967998504638672"/>
          <w:szCs w:val="31.967998504638672"/>
          <w:u w:val="none"/>
          <w:shd w:fill="auto" w:val="clear"/>
          <w:vertAlign w:val="baseline"/>
        </w:rPr>
      </w:pPr>
      <w:r w:rsidDel="00000000" w:rsidR="00000000" w:rsidRPr="00000000">
        <w:rPr>
          <w:rFonts w:ascii="Arial" w:cs="Arial" w:eastAsia="Arial" w:hAnsi="Arial"/>
          <w:b w:val="0"/>
          <w:i w:val="0"/>
          <w:smallCaps w:val="0"/>
          <w:strike w:val="0"/>
          <w:color w:val="000000"/>
          <w:sz w:val="53.20000012715658"/>
          <w:szCs w:val="53.20000012715658"/>
          <w:u w:val="none"/>
          <w:shd w:fill="auto" w:val="clear"/>
          <w:vertAlign w:val="subscript"/>
          <w:rtl w:val="0"/>
        </w:rPr>
        <w:t xml:space="preserve">Pattern by Content </w:t>
      </w: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tl w:val="0"/>
        </w:rPr>
        <w:t xml:space="preserve">Pattern by Number of Interactions per Week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Pr>
        <w:drawing>
          <wp:inline distB="19050" distT="19050" distL="19050" distR="19050">
            <wp:extent cx="3619500" cy="5935980"/>
            <wp:effectExtent b="0" l="0" r="0" t="0"/>
            <wp:docPr id="2" name="image2.png"/>
            <a:graphic>
              <a:graphicData uri="http://schemas.openxmlformats.org/drawingml/2006/picture">
                <pic:pic>
                  <pic:nvPicPr>
                    <pic:cNvPr id="0" name="image2.png"/>
                    <pic:cNvPicPr preferRelativeResize="0"/>
                  </pic:nvPicPr>
                  <pic:blipFill>
                    <a:blip r:embed="rId76"/>
                    <a:srcRect b="0" l="0" r="0" t="0"/>
                    <a:stretch>
                      <a:fillRect/>
                    </a:stretch>
                  </pic:blipFill>
                  <pic:spPr>
                    <a:xfrm>
                      <a:off x="0" y="0"/>
                      <a:ext cx="3619500" cy="593598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Pr>
        <w:drawing>
          <wp:inline distB="19050" distT="19050" distL="19050" distR="19050">
            <wp:extent cx="4267200" cy="5900928"/>
            <wp:effectExtent b="0" l="0" r="0" t="0"/>
            <wp:docPr id="10" name="image10.png"/>
            <a:graphic>
              <a:graphicData uri="http://schemas.openxmlformats.org/drawingml/2006/picture">
                <pic:pic>
                  <pic:nvPicPr>
                    <pic:cNvPr id="0" name="image10.png"/>
                    <pic:cNvPicPr preferRelativeResize="0"/>
                  </pic:nvPicPr>
                  <pic:blipFill>
                    <a:blip r:embed="rId77"/>
                    <a:srcRect b="0" l="0" r="0" t="0"/>
                    <a:stretch>
                      <a:fillRect/>
                    </a:stretch>
                  </pic:blipFill>
                  <pic:spPr>
                    <a:xfrm>
                      <a:off x="0" y="0"/>
                      <a:ext cx="4267200" cy="590092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69180" cy="5943600"/>
            <wp:effectExtent b="0" l="0" r="0" t="0"/>
            <wp:docPr id="12" name="image12.png"/>
            <a:graphic>
              <a:graphicData uri="http://schemas.openxmlformats.org/drawingml/2006/picture">
                <pic:pic>
                  <pic:nvPicPr>
                    <pic:cNvPr id="0" name="image12.png"/>
                    <pic:cNvPicPr preferRelativeResize="0"/>
                  </pic:nvPicPr>
                  <pic:blipFill>
                    <a:blip r:embed="rId78"/>
                    <a:srcRect b="0" l="0" r="0" t="0"/>
                    <a:stretch>
                      <a:fillRect/>
                    </a:stretch>
                  </pic:blipFill>
                  <pic:spPr>
                    <a:xfrm>
                      <a:off x="0" y="0"/>
                      <a:ext cx="486918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8675193786621"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Bowers, A.J., Krumm, A.E. (2021) Supporting Evidence-Based Improvement Cycles Through a Data-Intensive Partnership.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Information and Learning Sciences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112(9/10) 629-650.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Journal Version: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https://doi.org/10.1108/ILS-09-2020-0212</w:t>
      </w:r>
      <w:r w:rsidDel="00000000" w:rsidR="00000000" w:rsidRPr="00000000">
        <w:rPr>
          <w:rFonts w:ascii="Arial" w:cs="Arial" w:eastAsia="Arial" w:hAnsi="Arial"/>
          <w:b w:val="0"/>
          <w:i w:val="0"/>
          <w:smallCaps w:val="0"/>
          <w:strike w:val="0"/>
          <w:color w:val="0563c1"/>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Open Access: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https://doi.org/10.7916/d8-16m3-m804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52741718292236" w:lineRule="auto"/>
        <w:ind w:left="175.68767547607422" w:right="350.079345703125" w:firstLine="0"/>
        <w:jc w:val="center"/>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HCA Heatmap of Summative Assessment Attempts in Algebra I LMS </w:t>
      </w:r>
      <w:r w:rsidDel="00000000" w:rsidR="00000000" w:rsidRPr="00000000">
        <w:rPr>
          <w:rFonts w:ascii="Arial" w:cs="Arial" w:eastAsia="Arial" w:hAnsi="Arial"/>
          <w:b w:val="0"/>
          <w:i w:val="0"/>
          <w:smallCaps w:val="0"/>
          <w:strike w:val="0"/>
          <w:color w:val="000000"/>
          <w:sz w:val="48"/>
          <w:szCs w:val="48"/>
          <w:u w:val="none"/>
          <w:shd w:fill="auto" w:val="clear"/>
          <w:vertAlign w:val="baseline"/>
        </w:rPr>
        <w:drawing>
          <wp:inline distB="19050" distT="19050" distL="19050" distR="19050">
            <wp:extent cx="9413748" cy="4908804"/>
            <wp:effectExtent b="0" l="0" r="0" t="0"/>
            <wp:docPr id="6" name="image6.png"/>
            <a:graphic>
              <a:graphicData uri="http://schemas.openxmlformats.org/drawingml/2006/picture">
                <pic:pic>
                  <pic:nvPicPr>
                    <pic:cNvPr id="0" name="image6.png"/>
                    <pic:cNvPicPr preferRelativeResize="0"/>
                  </pic:nvPicPr>
                  <pic:blipFill>
                    <a:blip r:embed="rId79"/>
                    <a:srcRect b="0" l="0" r="0" t="0"/>
                    <a:stretch>
                      <a:fillRect/>
                    </a:stretch>
                  </pic:blipFill>
                  <pic:spPr>
                    <a:xfrm>
                      <a:off x="0" y="0"/>
                      <a:ext cx="9413748" cy="4908804"/>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6.04800033569336"/>
          <w:szCs w:val="36.04800033569336"/>
          <w:u w:val="none"/>
          <w:shd w:fill="auto" w:val="clear"/>
          <w:vertAlign w:val="baseline"/>
          <w:rtl w:val="0"/>
        </w:rPr>
        <w:t xml:space="preserve">Figure 2</w:t>
      </w:r>
      <w:r w:rsidDel="00000000" w:rsidR="00000000" w:rsidRPr="00000000">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6.04800033569336"/>
          <w:szCs w:val="36.04800033569336"/>
          <w:u w:val="none"/>
          <w:shd w:fill="auto" w:val="clear"/>
          <w:vertAlign w:val="baseline"/>
          <w:rtl w:val="0"/>
        </w:rPr>
        <w:t xml:space="preserve">Hierarchical Cluster Analysis Heatmap of Student Algebra I Sub-Section Summative Assessments and Course Grades</w:t>
      </w:r>
      <w:r w:rsidDel="00000000" w:rsidR="00000000" w:rsidRPr="00000000">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tl w:val="0"/>
        </w:rPr>
        <w:t xml:space="preserv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8675193786621" w:lineRule="auto"/>
        <w:ind w:left="482.4264144897461" w:right="166.234130859375" w:firstLine="11.35437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Bowers, A.J., Krumm, A.E. (2021) Supporting Evidence-Based Improvement Cycles Through a Data-Intensive Partnership</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Information and Learning Sciences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112(9/10) 629-650.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Journal Version: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https://doi.org/10.1108/ILS-09-2020-0212</w:t>
      </w:r>
      <w:r w:rsidDel="00000000" w:rsidR="00000000" w:rsidRPr="00000000">
        <w:rPr>
          <w:rFonts w:ascii="Arial" w:cs="Arial" w:eastAsia="Arial" w:hAnsi="Arial"/>
          <w:b w:val="0"/>
          <w:i w:val="0"/>
          <w:smallCaps w:val="0"/>
          <w:strike w:val="0"/>
          <w:color w:val="0563c1"/>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Open Access: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https://doi.org/10.7916/d8-16m3-m804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48.2438087463379" w:lineRule="auto"/>
        <w:ind w:left="15020.350341796875" w:right="971.201171875" w:hanging="13089.3896484375"/>
        <w:jc w:val="lef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HCA Heatmap of Summative Assessment Attempts in Algebra I LMS </w:t>
      </w: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Few attempts/high grade </w:t>
      </w:r>
      <w:r w:rsidDel="00000000" w:rsidR="00000000" w:rsidRPr="00000000">
        <w:drawing>
          <wp:anchor allowOverlap="1" behindDoc="0" distB="19050" distT="19050" distL="19050" distR="19050" hidden="0" layoutInCell="1" locked="0" relativeHeight="0" simplePos="0">
            <wp:simplePos x="0" y="0"/>
            <wp:positionH relativeFrom="column">
              <wp:posOffset>-9086055</wp:posOffset>
            </wp:positionH>
            <wp:positionV relativeFrom="paragraph">
              <wp:posOffset>906272</wp:posOffset>
            </wp:positionV>
            <wp:extent cx="9413748" cy="4908804"/>
            <wp:effectExtent b="0" l="0" r="0" t="0"/>
            <wp:wrapSquare wrapText="bothSides" distB="19050" distT="19050" distL="19050" distR="19050"/>
            <wp:docPr id="8" name="image8.png"/>
            <a:graphic>
              <a:graphicData uri="http://schemas.openxmlformats.org/drawingml/2006/picture">
                <pic:pic>
                  <pic:nvPicPr>
                    <pic:cNvPr id="0" name="image8.png"/>
                    <pic:cNvPicPr preferRelativeResize="0"/>
                  </pic:nvPicPr>
                  <pic:blipFill>
                    <a:blip r:embed="rId80"/>
                    <a:srcRect b="0" l="0" r="0" t="0"/>
                    <a:stretch>
                      <a:fillRect/>
                    </a:stretch>
                  </pic:blipFill>
                  <pic:spPr>
                    <a:xfrm>
                      <a:off x="0" y="0"/>
                      <a:ext cx="9413748" cy="4908804"/>
                    </a:xfrm>
                    <a:prstGeom prst="rect"/>
                    <a:ln/>
                  </pic:spPr>
                </pic:pic>
              </a:graphicData>
            </a:graphic>
          </wp:anchor>
        </w:drawing>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513916015625" w:line="240" w:lineRule="auto"/>
        <w:ind w:left="0" w:right="418.408203125" w:firstLine="0"/>
        <w:jc w:val="righ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More attempts/medium grade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7061767578125" w:line="240" w:lineRule="auto"/>
        <w:ind w:left="0" w:right="1099.90966796875" w:firstLine="0"/>
        <w:jc w:val="righ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Few attempts/low grade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1066284179688" w:line="240" w:lineRule="auto"/>
        <w:ind w:left="362.7552032470703" w:right="0" w:firstLine="0"/>
        <w:jc w:val="left"/>
        <w:rPr>
          <w:rFonts w:ascii="Arial" w:cs="Arial" w:eastAsia="Arial" w:hAnsi="Arial"/>
          <w:b w:val="0"/>
          <w:i w:val="0"/>
          <w:smallCaps w:val="0"/>
          <w:strike w:val="0"/>
          <w:color w:val="4472c4"/>
          <w:sz w:val="28.079999923706055"/>
          <w:szCs w:val="28.07999992370605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Course Grade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2744140625" w:line="240" w:lineRule="auto"/>
        <w:ind w:left="0" w:right="0" w:firstLine="0"/>
        <w:jc w:val="lef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Dark is lower grade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000732421875" w:line="240" w:lineRule="auto"/>
        <w:ind w:left="0" w:right="35.926513671875" w:firstLine="0"/>
        <w:jc w:val="right"/>
        <w:rPr>
          <w:rFonts w:ascii="Arial" w:cs="Arial" w:eastAsia="Arial" w:hAnsi="Arial"/>
          <w:b w:val="0"/>
          <w:i w:val="0"/>
          <w:smallCaps w:val="0"/>
          <w:strike w:val="0"/>
          <w:color w:val="4472c4"/>
          <w:sz w:val="28.079999923706055"/>
          <w:szCs w:val="28.079999923706055"/>
          <w:u w:val="none"/>
          <w:shd w:fill="auto" w:val="clear"/>
          <w:vertAlign w:val="baseline"/>
        </w:rPr>
        <w:sectPr>
          <w:type w:val="continuous"/>
          <w:pgSz w:h="10800" w:w="19200" w:orient="landscape"/>
          <w:pgMar w:bottom="26.40399932861328" w:top="57.120361328125" w:left="531.5447998046875" w:right="1744.381103515625" w:header="0" w:footer="720"/>
          <w:cols w:equalWidth="0" w:num="2">
            <w:col w:space="0" w:w="8480"/>
            <w:col w:space="0" w:w="8480"/>
          </w:cols>
        </w:sect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Darker is more attempts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1.2265014648438" w:line="240" w:lineRule="auto"/>
        <w:ind w:left="175.68767547607422" w:right="0" w:firstLine="0"/>
        <w:jc w:val="left"/>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04800033569336"/>
          <w:szCs w:val="36.04800033569336"/>
          <w:u w:val="none"/>
          <w:shd w:fill="auto" w:val="clear"/>
          <w:vertAlign w:val="baseline"/>
          <w:rtl w:val="0"/>
        </w:rPr>
        <w:t xml:space="preserve">Figure 2</w:t>
      </w:r>
      <w:r w:rsidDel="00000000" w:rsidR="00000000" w:rsidRPr="00000000">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6.04800033569336"/>
          <w:szCs w:val="36.04800033569336"/>
          <w:u w:val="none"/>
          <w:shd w:fill="auto" w:val="clear"/>
          <w:vertAlign w:val="baseline"/>
          <w:rtl w:val="0"/>
        </w:rPr>
        <w:t xml:space="preserve">Hierarchical Cluster Analysis Heatmap of Student Algebra I Sub-Section Summative Assessments and Course Grades</w:t>
      </w:r>
      <w:r w:rsidDel="00000000" w:rsidR="00000000" w:rsidRPr="00000000">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tl w:val="0"/>
        </w:rPr>
        <w:t xml:space="preserve">.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79833984375" w:line="240.8675193786621" w:lineRule="auto"/>
        <w:ind w:left="482.4264144897461" w:right="166.234130859375" w:firstLine="11.35437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Bowers, A.J., Krumm, A.E. (2021) Supporting Evidence-Based Improvement Cycles Through a Data-Intensive Partnership</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Information and Learning Sciences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112(9/10) 629-650.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Journal Version: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https://doi.org/10.1108/ILS-09-2020-0212</w:t>
      </w:r>
      <w:r w:rsidDel="00000000" w:rsidR="00000000" w:rsidRPr="00000000">
        <w:rPr>
          <w:rFonts w:ascii="Arial" w:cs="Arial" w:eastAsia="Arial" w:hAnsi="Arial"/>
          <w:b w:val="0"/>
          <w:i w:val="0"/>
          <w:smallCaps w:val="0"/>
          <w:strike w:val="0"/>
          <w:color w:val="0563c1"/>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Open Access: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https://doi.org/10.7916/d8-16m3-m804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0.9598922729492"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HCA Heatmap of Summative Assessment Attempts in Algebra I LMS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394775390625" w:line="240" w:lineRule="auto"/>
        <w:ind w:left="0" w:right="6510.2880859375" w:firstLine="0"/>
        <w:jc w:val="righ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Students retake Exponential Functions and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5927734375" w:line="240" w:lineRule="auto"/>
        <w:ind w:left="7150.377464294434" w:right="0" w:firstLine="0"/>
        <w:jc w:val="left"/>
        <w:rPr>
          <w:rFonts w:ascii="Arial" w:cs="Arial" w:eastAsia="Arial" w:hAnsi="Arial"/>
          <w:b w:val="0"/>
          <w:i w:val="0"/>
          <w:smallCaps w:val="0"/>
          <w:strike w:val="0"/>
          <w:color w:val="4472c4"/>
          <w:sz w:val="28.128000259399414"/>
          <w:szCs w:val="28.128000259399414"/>
          <w:u w:val="none"/>
          <w:shd w:fill="auto" w:val="clear"/>
          <w:vertAlign w:val="baseline"/>
        </w:rPr>
      </w:pPr>
      <w:r w:rsidDel="00000000" w:rsidR="00000000" w:rsidRPr="00000000">
        <w:rPr>
          <w:rFonts w:ascii="Arial" w:cs="Arial" w:eastAsia="Arial" w:hAnsi="Arial"/>
          <w:b w:val="0"/>
          <w:i w:val="0"/>
          <w:smallCaps w:val="0"/>
          <w:strike w:val="0"/>
          <w:color w:val="4472c4"/>
          <w:sz w:val="28.128000259399414"/>
          <w:szCs w:val="28.128000259399414"/>
          <w:u w:val="none"/>
          <w:shd w:fill="auto" w:val="clear"/>
          <w:vertAlign w:val="baseline"/>
          <w:rtl w:val="0"/>
        </w:rPr>
        <w:t xml:space="preserve">Linear Functions more often overall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265380859375" w:line="240" w:lineRule="auto"/>
        <w:ind w:left="0" w:right="971.201171875" w:firstLine="0"/>
        <w:jc w:val="righ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Few attempts/high grade </w:t>
      </w:r>
      <w:r w:rsidDel="00000000" w:rsidR="00000000" w:rsidRPr="00000000">
        <w:drawing>
          <wp:anchor allowOverlap="1" behindDoc="0" distB="19050" distT="19050" distL="19050" distR="19050" hidden="0" layoutInCell="1" locked="0" relativeHeight="0" simplePos="0">
            <wp:simplePos x="0" y="0"/>
            <wp:positionH relativeFrom="column">
              <wp:posOffset>-9086055</wp:posOffset>
            </wp:positionH>
            <wp:positionV relativeFrom="paragraph">
              <wp:posOffset>-386968</wp:posOffset>
            </wp:positionV>
            <wp:extent cx="9413748" cy="4908804"/>
            <wp:effectExtent b="0" l="0" r="0" t="0"/>
            <wp:wrapSquare wrapText="bothSides" distB="19050" distT="19050" distL="19050" distR="19050"/>
            <wp:docPr id="16" name="image16.png"/>
            <a:graphic>
              <a:graphicData uri="http://schemas.openxmlformats.org/drawingml/2006/picture">
                <pic:pic>
                  <pic:nvPicPr>
                    <pic:cNvPr id="0" name="image16.png"/>
                    <pic:cNvPicPr preferRelativeResize="0"/>
                  </pic:nvPicPr>
                  <pic:blipFill>
                    <a:blip r:embed="rId81"/>
                    <a:srcRect b="0" l="0" r="0" t="0"/>
                    <a:stretch>
                      <a:fillRect/>
                    </a:stretch>
                  </pic:blipFill>
                  <pic:spPr>
                    <a:xfrm>
                      <a:off x="0" y="0"/>
                      <a:ext cx="9413748" cy="4908804"/>
                    </a:xfrm>
                    <a:prstGeom prst="rect"/>
                    <a:ln/>
                  </pic:spPr>
                </pic:pic>
              </a:graphicData>
            </a:graphic>
          </wp:anchor>
        </w:drawing>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305419921875" w:line="240" w:lineRule="auto"/>
        <w:ind w:left="0" w:right="418.408203125" w:firstLine="0"/>
        <w:jc w:val="righ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More attempts/medium grade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7061767578125" w:line="240" w:lineRule="auto"/>
        <w:ind w:left="0" w:right="1099.90966796875" w:firstLine="0"/>
        <w:jc w:val="righ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Few attempts/low grade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1066284179688" w:line="240" w:lineRule="auto"/>
        <w:ind w:left="362.7552032470703" w:right="0" w:firstLine="0"/>
        <w:jc w:val="left"/>
        <w:rPr>
          <w:rFonts w:ascii="Arial" w:cs="Arial" w:eastAsia="Arial" w:hAnsi="Arial"/>
          <w:b w:val="0"/>
          <w:i w:val="0"/>
          <w:smallCaps w:val="0"/>
          <w:strike w:val="0"/>
          <w:color w:val="4472c4"/>
          <w:sz w:val="28.079999923706055"/>
          <w:szCs w:val="28.07999992370605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Course Grade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2744140625" w:line="240" w:lineRule="auto"/>
        <w:ind w:left="0" w:right="0" w:firstLine="0"/>
        <w:jc w:val="left"/>
        <w:rPr>
          <w:rFonts w:ascii="Arial" w:cs="Arial" w:eastAsia="Arial" w:hAnsi="Arial"/>
          <w:b w:val="0"/>
          <w:i w:val="0"/>
          <w:smallCaps w:val="0"/>
          <w:strike w:val="0"/>
          <w:color w:val="4472c4"/>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Dark is lower grade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000732421875" w:line="240" w:lineRule="auto"/>
        <w:ind w:left="0" w:right="35.926513671875" w:firstLine="0"/>
        <w:jc w:val="right"/>
        <w:rPr>
          <w:rFonts w:ascii="Arial" w:cs="Arial" w:eastAsia="Arial" w:hAnsi="Arial"/>
          <w:b w:val="0"/>
          <w:i w:val="0"/>
          <w:smallCaps w:val="0"/>
          <w:strike w:val="0"/>
          <w:color w:val="4472c4"/>
          <w:sz w:val="28.079999923706055"/>
          <w:szCs w:val="28.079999923706055"/>
          <w:u w:val="none"/>
          <w:shd w:fill="auto" w:val="clear"/>
          <w:vertAlign w:val="baseline"/>
        </w:rPr>
        <w:sectPr>
          <w:type w:val="continuous"/>
          <w:pgSz w:h="10800" w:w="19200" w:orient="landscape"/>
          <w:pgMar w:bottom="26.40399932861328" w:top="57.120361328125" w:left="531.5447998046875" w:right="1744.381103515625" w:header="0" w:footer="720"/>
          <w:cols w:equalWidth="0" w:num="2">
            <w:col w:space="0" w:w="8480"/>
            <w:col w:space="0" w:w="8480"/>
          </w:cols>
        </w:sectPr>
      </w:pPr>
      <w:r w:rsidDel="00000000" w:rsidR="00000000" w:rsidRPr="00000000">
        <w:rPr>
          <w:rFonts w:ascii="Arial" w:cs="Arial" w:eastAsia="Arial" w:hAnsi="Arial"/>
          <w:b w:val="0"/>
          <w:i w:val="0"/>
          <w:smallCaps w:val="0"/>
          <w:strike w:val="0"/>
          <w:color w:val="4472c4"/>
          <w:sz w:val="28.079999923706055"/>
          <w:szCs w:val="28.079999923706055"/>
          <w:u w:val="none"/>
          <w:shd w:fill="auto" w:val="clear"/>
          <w:vertAlign w:val="baseline"/>
          <w:rtl w:val="0"/>
        </w:rPr>
        <w:t xml:space="preserve">Darker is more attempts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1.2265014648438" w:line="240" w:lineRule="auto"/>
        <w:ind w:left="175.68767547607422" w:right="0" w:firstLine="0"/>
        <w:jc w:val="left"/>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04800033569336"/>
          <w:szCs w:val="36.04800033569336"/>
          <w:u w:val="none"/>
          <w:shd w:fill="auto" w:val="clear"/>
          <w:vertAlign w:val="baseline"/>
          <w:rtl w:val="0"/>
        </w:rPr>
        <w:t xml:space="preserve">Figure 2</w:t>
      </w:r>
      <w:r w:rsidDel="00000000" w:rsidR="00000000" w:rsidRPr="00000000">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6.04800033569336"/>
          <w:szCs w:val="36.04800033569336"/>
          <w:u w:val="none"/>
          <w:shd w:fill="auto" w:val="clear"/>
          <w:vertAlign w:val="baseline"/>
          <w:rtl w:val="0"/>
        </w:rPr>
        <w:t xml:space="preserve">Hierarchical Cluster Analysis Heatmap of Student Algebra I Sub-Section Summative Assessments and Course Grades</w:t>
      </w:r>
      <w:r w:rsidDel="00000000" w:rsidR="00000000" w:rsidRPr="00000000">
        <w:rPr>
          <w:rFonts w:ascii="Times New Roman" w:cs="Times New Roman" w:eastAsia="Times New Roman" w:hAnsi="Times New Roman"/>
          <w:b w:val="0"/>
          <w:i w:val="0"/>
          <w:smallCaps w:val="0"/>
          <w:strike w:val="0"/>
          <w:color w:val="000000"/>
          <w:sz w:val="36.04800033569336"/>
          <w:szCs w:val="36.04800033569336"/>
          <w:u w:val="none"/>
          <w:shd w:fill="auto" w:val="clear"/>
          <w:vertAlign w:val="baseline"/>
          <w:rtl w:val="0"/>
        </w:rPr>
        <w:t xml:space="preserv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79833984375" w:line="240.8675193786621" w:lineRule="auto"/>
        <w:ind w:left="482.4264144897461" w:right="166.234130859375" w:firstLine="11.35437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Bowers, A.J., Krumm, A.E. (2021) Supporting Evidence-Based Improvement Cycles Through a Data-Intensive Partnership</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Information and Learning Sciences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112(9/10) 629-650.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Journal Version: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https://doi.org/10.1108/ILS-09-2020-0212</w:t>
      </w:r>
      <w:r w:rsidDel="00000000" w:rsidR="00000000" w:rsidRPr="00000000">
        <w:rPr>
          <w:rFonts w:ascii="Arial" w:cs="Arial" w:eastAsia="Arial" w:hAnsi="Arial"/>
          <w:b w:val="0"/>
          <w:i w:val="0"/>
          <w:smallCaps w:val="0"/>
          <w:strike w:val="0"/>
          <w:color w:val="0563c1"/>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Open Access: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https://doi.org/10.7916/d8-16m3-m804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3804807662964" w:lineRule="auto"/>
        <w:ind w:left="9081.6796875" w:right="410.240478515625" w:hanging="8752.880249023438"/>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080505" cy="3692652"/>
            <wp:effectExtent b="0" l="0" r="0" t="0"/>
            <wp:docPr id="18" name="image18.png"/>
            <a:graphic>
              <a:graphicData uri="http://schemas.openxmlformats.org/drawingml/2006/picture">
                <pic:pic>
                  <pic:nvPicPr>
                    <pic:cNvPr id="0" name="image18.png"/>
                    <pic:cNvPicPr preferRelativeResize="0"/>
                  </pic:nvPicPr>
                  <pic:blipFill>
                    <a:blip r:embed="rId82"/>
                    <a:srcRect b="0" l="0" r="0" t="0"/>
                    <a:stretch>
                      <a:fillRect/>
                    </a:stretch>
                  </pic:blipFill>
                  <pic:spPr>
                    <a:xfrm>
                      <a:off x="0" y="0"/>
                      <a:ext cx="7080505" cy="3692652"/>
                    </a:xfrm>
                    <a:prstGeom prst="rect"/>
                    <a:ln/>
                  </pic:spPr>
                </pic:pic>
              </a:graphicData>
            </a:graphic>
          </wp:inline>
        </w:drawing>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What is fascinating to me on this is a couple of thoughts: One general takeaway is not all assessments are created equal, even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4189453125" w:line="240" w:lineRule="auto"/>
        <w:ind w:left="0" w:right="400.8544921875" w:firstLine="0"/>
        <w:jc w:val="right"/>
        <w:rPr>
          <w:rFonts w:ascii="Times New Roman" w:cs="Times New Roman" w:eastAsia="Times New Roman" w:hAnsi="Times New Roman"/>
          <w:b w:val="0"/>
          <w:i w:val="1"/>
          <w:smallCaps w:val="0"/>
          <w:strike w:val="0"/>
          <w:color w:val="000000"/>
          <w:sz w:val="36.04800033569336"/>
          <w:szCs w:val="36.048000335693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04800033569336"/>
          <w:szCs w:val="36.04800033569336"/>
          <w:u w:val="none"/>
          <w:shd w:fill="auto" w:val="clear"/>
          <w:vertAlign w:val="baseline"/>
          <w:rtl w:val="0"/>
        </w:rPr>
        <w:t xml:space="preserve">though we treat them that way. It is so clear, if you had your year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990234375" w:line="240" w:lineRule="auto"/>
        <w:ind w:left="0" w:right="410" w:firstLine="0"/>
        <w:jc w:val="righ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broken into nine chunks of time [like in Figure 2] that the two in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018798828125" w:line="240" w:lineRule="auto"/>
        <w:ind w:left="0" w:right="404.000244140625" w:firstLine="0"/>
        <w:jc w:val="righ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the middle need more time [Exponential Functions and Linear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0" w:right="408.560791015625" w:firstLine="0"/>
        <w:jc w:val="righ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Functions], like the tests are harder… So we could smooth them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0079345703125" w:line="240" w:lineRule="auto"/>
        <w:ind w:left="0" w:right="413.360595703125" w:firstLine="0"/>
        <w:jc w:val="righ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out or figure out how to represent that those weigh more. They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9993896484375" w:line="240" w:lineRule="auto"/>
        <w:ind w:left="0" w:right="402.269287109375" w:firstLine="0"/>
        <w:jc w:val="right"/>
        <w:rPr>
          <w:rFonts w:ascii="Times New Roman" w:cs="Times New Roman" w:eastAsia="Times New Roman" w:hAnsi="Times New Roman"/>
          <w:b w:val="0"/>
          <w:i w:val="1"/>
          <w:smallCaps w:val="0"/>
          <w:strike w:val="0"/>
          <w:color w:val="000000"/>
          <w:sz w:val="36.04800033569336"/>
          <w:szCs w:val="36.048000335693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04800033569336"/>
          <w:szCs w:val="36.04800033569336"/>
          <w:u w:val="none"/>
          <w:shd w:fill="auto" w:val="clear"/>
          <w:vertAlign w:val="baseline"/>
          <w:rtl w:val="0"/>
        </w:rPr>
        <w:t xml:space="preserve">should have more weight on the way we think about helping a kid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9891967773438" w:line="240" w:lineRule="auto"/>
        <w:ind w:left="0" w:right="5596.0791015625" w:firstLine="0"/>
        <w:jc w:val="righ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go through this. –CMO leader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59918212890625" w:line="240.8675193786621" w:lineRule="auto"/>
        <w:ind w:left="482.4264144897461" w:right="166.234130859375" w:firstLine="11.35437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Bowers, A.J., Krumm, A.E. (2021) Supporting Evidence-Based Improvement Cycles Through a Data-Intensive Partnership</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Information and Learning Sciences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112(9/10) 629-650.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Journal Version: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https://doi.org/10.1108/ILS-09-2020-0212</w:t>
      </w:r>
      <w:r w:rsidDel="00000000" w:rsidR="00000000" w:rsidRPr="00000000">
        <w:rPr>
          <w:rFonts w:ascii="Arial" w:cs="Arial" w:eastAsia="Arial" w:hAnsi="Arial"/>
          <w:b w:val="0"/>
          <w:i w:val="0"/>
          <w:smallCaps w:val="0"/>
          <w:strike w:val="0"/>
          <w:color w:val="0563c1"/>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Open Access: </w:t>
      </w:r>
      <w:r w:rsidDel="00000000" w:rsidR="00000000" w:rsidRPr="00000000">
        <w:rPr>
          <w:rFonts w:ascii="Arial" w:cs="Arial" w:eastAsia="Arial" w:hAnsi="Arial"/>
          <w:b w:val="0"/>
          <w:i w:val="0"/>
          <w:smallCaps w:val="0"/>
          <w:strike w:val="0"/>
          <w:color w:val="0563c1"/>
          <w:sz w:val="33.20000012715658"/>
          <w:szCs w:val="33.20000012715658"/>
          <w:u w:val="single"/>
          <w:shd w:fill="auto" w:val="clear"/>
          <w:vertAlign w:val="superscript"/>
          <w:rtl w:val="0"/>
        </w:rPr>
        <w:t xml:space="preserve">https://doi.org/10.7916/d8-16m3-m804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2369728088379" w:lineRule="auto"/>
        <w:ind w:left="3113.83544921875" w:right="3327.320556640625" w:firstLine="13.973388671875"/>
        <w:jc w:val="left"/>
        <w:rPr>
          <w:rFonts w:ascii="Arial" w:cs="Arial" w:eastAsia="Arial" w:hAnsi="Arial"/>
          <w:b w:val="0"/>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000000"/>
          <w:sz w:val="55.91999816894531"/>
          <w:szCs w:val="55.91999816894531"/>
          <w:u w:val="none"/>
          <w:shd w:fill="auto" w:val="clear"/>
          <w:vertAlign w:val="baseline"/>
          <w:rtl w:val="0"/>
        </w:rPr>
        <w:t xml:space="preserve">Ok, but if cluster analysis is really only descriptive,  </w:t>
      </w: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what do we do if we want to do subgroup analysis  </w:t>
      </w:r>
      <w:r w:rsidDel="00000000" w:rsidR="00000000" w:rsidRPr="00000000">
        <w:rPr>
          <w:rFonts w:ascii="Arial" w:cs="Arial" w:eastAsia="Arial" w:hAnsi="Arial"/>
          <w:b w:val="0"/>
          <w:i w:val="0"/>
          <w:smallCaps w:val="0"/>
          <w:strike w:val="0"/>
          <w:color w:val="000000"/>
          <w:sz w:val="55.91999816894531"/>
          <w:szCs w:val="55.91999816894531"/>
          <w:u w:val="none"/>
          <w:shd w:fill="auto" w:val="clear"/>
          <w:vertAlign w:val="baseline"/>
          <w:rtl w:val="0"/>
        </w:rPr>
        <w:t xml:space="preserve">using inferential statistics?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849365234375" w:line="240" w:lineRule="auto"/>
        <w:ind w:left="3148.53572845459"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Latent Class Analysis (LCA) is the answer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1732177734375"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389376" cy="5079492"/>
            <wp:effectExtent b="0" l="0" r="0" t="0"/>
            <wp:docPr id="21" name="image21.png"/>
            <a:graphic>
              <a:graphicData uri="http://schemas.openxmlformats.org/drawingml/2006/picture">
                <pic:pic>
                  <pic:nvPicPr>
                    <pic:cNvPr id="0" name="image21.png"/>
                    <pic:cNvPicPr preferRelativeResize="0"/>
                  </pic:nvPicPr>
                  <pic:blipFill>
                    <a:blip r:embed="rId83"/>
                    <a:srcRect b="0" l="0" r="0" t="0"/>
                    <a:stretch>
                      <a:fillRect/>
                    </a:stretch>
                  </pic:blipFill>
                  <pic:spPr>
                    <a:xfrm>
                      <a:off x="0" y="0"/>
                      <a:ext cx="3389376" cy="5079492"/>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668012" cy="6124956"/>
            <wp:effectExtent b="0" l="0" r="0" t="0"/>
            <wp:docPr id="25" name="image25.png"/>
            <a:graphic>
              <a:graphicData uri="http://schemas.openxmlformats.org/drawingml/2006/picture">
                <pic:pic>
                  <pic:nvPicPr>
                    <pic:cNvPr id="0" name="image25.png"/>
                    <pic:cNvPicPr preferRelativeResize="0"/>
                  </pic:nvPicPr>
                  <pic:blipFill>
                    <a:blip r:embed="rId84"/>
                    <a:srcRect b="0" l="0" r="0" t="0"/>
                    <a:stretch>
                      <a:fillRect/>
                    </a:stretch>
                  </pic:blipFill>
                  <pic:spPr>
                    <a:xfrm>
                      <a:off x="0" y="0"/>
                      <a:ext cx="4668012" cy="6124956"/>
                    </a:xfrm>
                    <a:prstGeom prst="rect"/>
                    <a:ln/>
                  </pic:spPr>
                </pic:pic>
              </a:graphicData>
            </a:graphic>
          </wp:inline>
        </w:drawing>
      </w: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Vermunt, J. K., &amp; Magidson, J. (2002). Latent class cluster analysis. In J. A. Hagenaars &amp; A. L. McCutcheon (Eds.), </w:t>
      </w:r>
      <w:r w:rsidDel="00000000" w:rsidR="00000000" w:rsidRPr="00000000">
        <w:rPr>
          <w:rFonts w:ascii="Arial" w:cs="Arial" w:eastAsia="Arial" w:hAnsi="Arial"/>
          <w:b w:val="0"/>
          <w:i w:val="1"/>
          <w:smallCaps w:val="0"/>
          <w:strike w:val="0"/>
          <w:color w:val="000000"/>
          <w:sz w:val="19.967998504638672"/>
          <w:szCs w:val="19.967998504638672"/>
          <w:u w:val="none"/>
          <w:shd w:fill="auto" w:val="clear"/>
          <w:vertAlign w:val="baseline"/>
          <w:rtl w:val="0"/>
        </w:rPr>
        <w:t xml:space="preserve">Applied latent class analysis </w:t>
      </w: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(pp. 89-107): Cambridge University Press.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Alex Bowers, 2024</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179458618164" w:lineRule="auto"/>
        <w:ind w:left="513.599967956543" w:right="945.919189453125" w:hanging="22.560043334960938"/>
        <w:jc w:val="both"/>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1"/>
          <w:smallCaps w:val="0"/>
          <w:strike w:val="0"/>
          <w:color w:val="000000"/>
          <w:sz w:val="48"/>
          <w:szCs w:val="48"/>
          <w:u w:val="none"/>
          <w:shd w:fill="auto" w:val="clear"/>
          <w:vertAlign w:val="baseline"/>
          <w:rtl w:val="0"/>
        </w:rPr>
        <w:t xml:space="preserve">An important difference between standard cluster analysis techniques and LC clustering is that the latter is a model-based clustering approach. This means that </w:t>
      </w:r>
      <w:r w:rsidDel="00000000" w:rsidR="00000000" w:rsidRPr="00000000">
        <w:rPr>
          <w:rFonts w:ascii="Arial" w:cs="Arial" w:eastAsia="Arial" w:hAnsi="Arial"/>
          <w:b w:val="0"/>
          <w:i w:val="1"/>
          <w:smallCaps w:val="0"/>
          <w:strike w:val="0"/>
          <w:color w:val="000000"/>
          <w:sz w:val="48.04800033569336"/>
          <w:szCs w:val="48.04800033569336"/>
          <w:u w:val="none"/>
          <w:shd w:fill="auto" w:val="clear"/>
          <w:vertAlign w:val="baseline"/>
          <w:rtl w:val="0"/>
        </w:rPr>
        <w:t xml:space="preserve">a statistical model is postulated for the population from which the sample under </w:t>
      </w:r>
      <w:r w:rsidDel="00000000" w:rsidR="00000000" w:rsidRPr="00000000">
        <w:rPr>
          <w:rFonts w:ascii="Arial" w:cs="Arial" w:eastAsia="Arial" w:hAnsi="Arial"/>
          <w:b w:val="0"/>
          <w:i w:val="1"/>
          <w:smallCaps w:val="0"/>
          <w:strike w:val="0"/>
          <w:color w:val="000000"/>
          <w:sz w:val="48"/>
          <w:szCs w:val="48"/>
          <w:u w:val="none"/>
          <w:shd w:fill="auto" w:val="clear"/>
          <w:vertAlign w:val="baseline"/>
          <w:rtl w:val="0"/>
        </w:rPr>
        <w:t xml:space="preserve">study is taken. More precisely, it is assumed that the data are generated by a mixture of underlying probability distributions. When using the maximum-likelihood method for parameter estimation, the clustering problem involves maximizing a log-likelihood function. This is similar to standard nonhierarchical cluster techniques in which the allocation of objects to clusters should be optimal according to some criterion. These criteria typically involve minimizing the within </w:t>
      </w:r>
      <w:r w:rsidDel="00000000" w:rsidR="00000000" w:rsidRPr="00000000">
        <w:rPr>
          <w:rFonts w:ascii="Arial" w:cs="Arial" w:eastAsia="Arial" w:hAnsi="Arial"/>
          <w:b w:val="0"/>
          <w:i w:val="1"/>
          <w:smallCaps w:val="0"/>
          <w:strike w:val="0"/>
          <w:color w:val="000000"/>
          <w:sz w:val="48.04800033569336"/>
          <w:szCs w:val="48.04800033569336"/>
          <w:u w:val="none"/>
          <w:shd w:fill="auto" w:val="clear"/>
          <w:vertAlign w:val="baseline"/>
          <w:rtl w:val="0"/>
        </w:rPr>
        <w:t xml:space="preserve">cluster variation and/or maximizing the between-cluster variation. An advantage of </w:t>
      </w:r>
      <w:r w:rsidDel="00000000" w:rsidR="00000000" w:rsidRPr="00000000">
        <w:rPr>
          <w:rFonts w:ascii="Arial" w:cs="Arial" w:eastAsia="Arial" w:hAnsi="Arial"/>
          <w:b w:val="0"/>
          <w:i w:val="1"/>
          <w:smallCaps w:val="0"/>
          <w:strike w:val="0"/>
          <w:color w:val="000000"/>
          <w:sz w:val="48"/>
          <w:szCs w:val="48"/>
          <w:u w:val="none"/>
          <w:shd w:fill="auto" w:val="clear"/>
          <w:vertAlign w:val="baseline"/>
          <w:rtl w:val="0"/>
        </w:rPr>
        <w:t xml:space="preserve">using a statistical model is, however, that the choice of the cluster criterion is less arbitrary. –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Vermunt &amp; Magidson (2002) p. 90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7895202636719" w:line="240" w:lineRule="auto"/>
        <w:ind w:left="0" w:right="166.234130859375" w:firstLine="0"/>
        <w:jc w:val="righ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Vermunt, J. K., &amp; Magidson, J. (2002). Latent class cluster analysis. In J. A. Hagenaars &amp; A. L. McCutcheon (Eds.), </w:t>
      </w:r>
      <w:r w:rsidDel="00000000" w:rsidR="00000000" w:rsidRPr="00000000">
        <w:rPr>
          <w:rFonts w:ascii="Arial" w:cs="Arial" w:eastAsia="Arial" w:hAnsi="Arial"/>
          <w:b w:val="0"/>
          <w:i w:val="1"/>
          <w:smallCaps w:val="0"/>
          <w:strike w:val="0"/>
          <w:color w:val="000000"/>
          <w:sz w:val="19.967998504638672"/>
          <w:szCs w:val="19.967998504638672"/>
          <w:u w:val="none"/>
          <w:shd w:fill="auto" w:val="clear"/>
          <w:vertAlign w:val="baseline"/>
          <w:rtl w:val="0"/>
        </w:rPr>
        <w:t xml:space="preserve">Applied latent class analysis </w:t>
      </w: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(pp. 89-107): Cambridge University Press.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Alex Bowers, 2024</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44.4799423217773" w:right="0" w:firstLine="0"/>
        <w:jc w:val="left"/>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U1 U2 U3 U4 U5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2.559814453125" w:line="240" w:lineRule="auto"/>
        <w:ind w:left="7978.119773864746" w:right="0" w:firstLine="0"/>
        <w:jc w:val="left"/>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Latent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3.199462890625" w:firstLine="0"/>
        <w:jc w:val="right"/>
        <w:rPr>
          <w:rFonts w:ascii="Arial" w:cs="Arial" w:eastAsia="Arial" w:hAnsi="Arial"/>
          <w:b w:val="0"/>
          <w:i w:val="0"/>
          <w:smallCaps w:val="0"/>
          <w:strike w:val="0"/>
          <w:color w:val="000000"/>
          <w:sz w:val="72.04800415039062"/>
          <w:szCs w:val="72.04800415039062"/>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20"/>
          <w:szCs w:val="120"/>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72.04800415039062"/>
          <w:szCs w:val="72.04800415039062"/>
          <w:u w:val="none"/>
          <w:shd w:fill="auto" w:val="clear"/>
          <w:vertAlign w:val="baseline"/>
          <w:rtl w:val="0"/>
        </w:rPr>
        <w:t xml:space="preserve">Distal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8406982422" w:lineRule="auto"/>
        <w:ind w:left="0" w:right="0" w:firstLine="0"/>
        <w:jc w:val="left"/>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Class C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99981689453125" w:line="240" w:lineRule="auto"/>
        <w:ind w:left="0" w:right="0" w:firstLine="0"/>
        <w:jc w:val="left"/>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Outcome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8001098632812"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8214.280395507812" w:right="166.234130859375" w:header="0" w:footer="720"/>
          <w:cols w:equalWidth="0" w:num="2">
            <w:col w:space="0" w:w="5420"/>
            <w:col w:space="0" w:w="542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200180053711"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Current Recommendations for Correctly Specifying a 3-Step Latent Class Analysis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3603515625" w:line="239.55096244812012" w:lineRule="auto"/>
        <w:ind w:left="1498.3847045898438" w:right="1517.496337890625" w:hanging="532.4154663085938"/>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1. Nylund-Gibson, K., Grimm, R. P., &amp; Masyn, K. E. (2019). Prediction from Latent Classes: A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Demonstration of Different Approaches to Include Distal Outcomes in Mixture Models.  </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Structural Equation Modeling: A Multidisciplinary Journal</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26(6), 967-985.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766845703125" w:line="240" w:lineRule="auto"/>
        <w:ind w:left="1491.9718551635742" w:right="0" w:firstLine="0"/>
        <w:jc w:val="left"/>
        <w:rPr>
          <w:rFonts w:ascii="Arial" w:cs="Arial" w:eastAsia="Arial" w:hAnsi="Arial"/>
          <w:b w:val="0"/>
          <w:i w:val="0"/>
          <w:smallCaps w:val="0"/>
          <w:strike w:val="0"/>
          <w:color w:val="0563c1"/>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563c1"/>
          <w:sz w:val="40.08000183105469"/>
          <w:szCs w:val="40.08000183105469"/>
          <w:u w:val="single"/>
          <w:shd w:fill="auto" w:val="clear"/>
          <w:vertAlign w:val="baseline"/>
          <w:rtl w:val="0"/>
        </w:rPr>
        <w:t xml:space="preserve">https://doi.org/10.1080/10705511.2019.1590146</w:t>
      </w:r>
      <w:r w:rsidDel="00000000" w:rsidR="00000000" w:rsidRPr="00000000">
        <w:rPr>
          <w:rFonts w:ascii="Arial" w:cs="Arial" w:eastAsia="Arial" w:hAnsi="Arial"/>
          <w:b w:val="0"/>
          <w:i w:val="0"/>
          <w:smallCaps w:val="0"/>
          <w:strike w:val="0"/>
          <w:color w:val="0563c1"/>
          <w:sz w:val="40.08000183105469"/>
          <w:szCs w:val="40.08000183105469"/>
          <w:u w:val="none"/>
          <w:shd w:fill="auto" w:val="clear"/>
          <w:vertAlign w:val="baseline"/>
          <w:rtl w:val="0"/>
        </w:rPr>
        <w:t xml:space="preserve">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666015625" w:line="239.425048828125" w:lineRule="auto"/>
        <w:ind w:left="1480.3488159179688" w:right="1583.646240234375" w:hanging="544.4879913330078"/>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2. Nylund-Gibson, K., &amp; Choi, A. Y. (2018). Ten frequently asked questions about latent class  analysis. </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Translational Issues in Psychological Science</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4(4), 440-461.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6318359375" w:line="240" w:lineRule="auto"/>
        <w:ind w:left="1491.9718551635742" w:right="0" w:firstLine="0"/>
        <w:jc w:val="left"/>
        <w:rPr>
          <w:rFonts w:ascii="Arial" w:cs="Arial" w:eastAsia="Arial" w:hAnsi="Arial"/>
          <w:b w:val="0"/>
          <w:i w:val="0"/>
          <w:smallCaps w:val="0"/>
          <w:strike w:val="0"/>
          <w:color w:val="0563c1"/>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563c1"/>
          <w:sz w:val="40.08000183105469"/>
          <w:szCs w:val="40.08000183105469"/>
          <w:u w:val="single"/>
          <w:shd w:fill="auto" w:val="clear"/>
          <w:vertAlign w:val="baseline"/>
          <w:rtl w:val="0"/>
        </w:rPr>
        <w:t xml:space="preserve">https://doi.org/10.1037/tps0000176</w:t>
      </w:r>
      <w:r w:rsidDel="00000000" w:rsidR="00000000" w:rsidRPr="00000000">
        <w:rPr>
          <w:rFonts w:ascii="Arial" w:cs="Arial" w:eastAsia="Arial" w:hAnsi="Arial"/>
          <w:b w:val="0"/>
          <w:i w:val="0"/>
          <w:smallCaps w:val="0"/>
          <w:strike w:val="0"/>
          <w:color w:val="0563c1"/>
          <w:sz w:val="40.08000183105469"/>
          <w:szCs w:val="40.08000183105469"/>
          <w:u w:val="none"/>
          <w:shd w:fill="auto" w:val="clear"/>
          <w:vertAlign w:val="baseline"/>
          <w:rtl w:val="0"/>
        </w:rPr>
        <w:t xml:space="preserve">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662109375" w:line="239.425048828125" w:lineRule="auto"/>
        <w:ind w:left="939.0670776367188" w:right="2306.488037109375" w:firstLine="0"/>
        <w:jc w:val="center"/>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3. Collins, L. M., &amp; Lanza, S. T. (2010). </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Latent Class and Latent Transition Analysis: With  Applications in the Social, Behavioral, and Health Sciences</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Hoboken, NJ: Wiley.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665283203125" w:line="240" w:lineRule="auto"/>
        <w:ind w:left="956.4412307739258" w:right="0"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single"/>
          <w:shd w:fill="auto" w:val="clear"/>
          <w:vertAlign w:val="baseline"/>
          <w:rtl w:val="0"/>
        </w:rPr>
        <w:t xml:space="preserve">Example Application:</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96630859375" w:line="239.9040126800537" w:lineRule="auto"/>
        <w:ind w:left="938.0400085449219" w:right="927.9638671875" w:firstLine="16.559982299804688"/>
        <w:jc w:val="left"/>
        <w:rPr>
          <w:rFonts w:ascii="Arial" w:cs="Arial" w:eastAsia="Arial" w:hAnsi="Arial"/>
          <w:b w:val="0"/>
          <w:i w:val="0"/>
          <w:smallCaps w:val="0"/>
          <w:strike w:val="0"/>
          <w:color w:val="0563c1"/>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Duff, M., Bowers, A.J. (2022) Identifying a Typology of New York City Schools Through Teacher Perceptions  of Organizational Capacity: A Latent Class Analysis.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Leadership and Policy in Schools</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21(4), p.791-815.  </w:t>
      </w:r>
      <w:r w:rsidDel="00000000" w:rsidR="00000000" w:rsidRPr="00000000">
        <w:rPr>
          <w:rFonts w:ascii="Arial" w:cs="Arial" w:eastAsia="Arial" w:hAnsi="Arial"/>
          <w:b w:val="0"/>
          <w:i w:val="0"/>
          <w:smallCaps w:val="0"/>
          <w:strike w:val="0"/>
          <w:color w:val="0563c1"/>
          <w:sz w:val="36"/>
          <w:szCs w:val="36"/>
          <w:u w:val="single"/>
          <w:shd w:fill="auto" w:val="clear"/>
          <w:vertAlign w:val="baseline"/>
          <w:rtl w:val="0"/>
        </w:rPr>
        <w:t xml:space="preserve">https://doi.org/10.1080/15700763.2020.1854789</w:t>
      </w:r>
      <w:r w:rsidDel="00000000" w:rsidR="00000000" w:rsidRPr="00000000">
        <w:rPr>
          <w:rFonts w:ascii="Arial" w:cs="Arial" w:eastAsia="Arial" w:hAnsi="Arial"/>
          <w:b w:val="0"/>
          <w:i w:val="0"/>
          <w:smallCaps w:val="0"/>
          <w:strike w:val="0"/>
          <w:color w:val="0563c1"/>
          <w:sz w:val="36"/>
          <w:szCs w:val="36"/>
          <w:u w:val="none"/>
          <w:shd w:fill="auto" w:val="clear"/>
          <w:vertAlign w:val="baseline"/>
          <w:rtl w:val="0"/>
        </w:rPr>
        <w:t xml:space="preserve">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6400604248047"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4799270629883"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Back to cluster analysis heatmaps…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6.480102539062"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0927734375" w:line="240" w:lineRule="auto"/>
        <w:ind w:left="960.4799270629883"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Back to cluster analysis heatmaps…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40185546875" w:line="240" w:lineRule="auto"/>
        <w:ind w:left="568.9200210571289"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Ok, great, but why should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559.9200057983398"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we focus on a descriptive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578.640022277832" w:right="0" w:firstLine="0"/>
        <w:jc w:val="left"/>
        <w:rPr>
          <w:rFonts w:ascii="Arial" w:cs="Arial" w:eastAsia="Arial" w:hAnsi="Arial"/>
          <w:b w:val="0"/>
          <w:i w:val="0"/>
          <w:smallCaps w:val="0"/>
          <w:strike w:val="0"/>
          <w:color w:val="ffffff"/>
          <w:sz w:val="36"/>
          <w:szCs w:val="36"/>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method, even if it “has a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2724609375" w:line="240"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long history in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0146484375" w:line="240.18362045288086"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04800033569336"/>
          <w:szCs w:val="36.04800033569336"/>
          <w:u w:val="none"/>
          <w:shd w:fill="auto" w:val="clear"/>
          <w:vertAlign w:val="baseline"/>
          <w:rtl w:val="0"/>
        </w:rPr>
        <w:t xml:space="preserve">bioinformatics” and makes  </w:t>
      </w: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colorful figures?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3238525390625" w:line="240"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So what? Who cares?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03173828125" w:line="240"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Where does this take  </w:t>
      </w:r>
      <w:r w:rsidDel="00000000" w:rsidR="00000000" w:rsidRPr="00000000">
        <w:drawing>
          <wp:anchor allowOverlap="1" behindDoc="0" distB="19050" distT="19050" distL="19050" distR="19050" hidden="0" layoutInCell="1" locked="0" relativeHeight="0" simplePos="0">
            <wp:simplePos x="0" y="0"/>
            <wp:positionH relativeFrom="column">
              <wp:posOffset>2658898</wp:posOffset>
            </wp:positionH>
            <wp:positionV relativeFrom="paragraph">
              <wp:posOffset>-1786254</wp:posOffset>
            </wp:positionV>
            <wp:extent cx="4896612" cy="5783580"/>
            <wp:effectExtent b="0" l="0" r="0" t="0"/>
            <wp:wrapSquare wrapText="left" distB="19050" distT="19050" distL="19050" distR="19050"/>
            <wp:docPr id="26" name="image26.png"/>
            <a:graphic>
              <a:graphicData uri="http://schemas.openxmlformats.org/drawingml/2006/picture">
                <pic:pic>
                  <pic:nvPicPr>
                    <pic:cNvPr id="0" name="image26.png"/>
                    <pic:cNvPicPr preferRelativeResize="0"/>
                  </pic:nvPicPr>
                  <pic:blipFill>
                    <a:blip r:embed="rId85"/>
                    <a:srcRect b="0" l="0" r="0" t="0"/>
                    <a:stretch>
                      <a:fillRect/>
                    </a:stretch>
                  </pic:blipFill>
                  <pic:spPr>
                    <a:xfrm>
                      <a:off x="0" y="0"/>
                      <a:ext cx="4896612" cy="5783580"/>
                    </a:xfrm>
                    <a:prstGeom prst="rect"/>
                    <a:ln/>
                  </pic:spPr>
                </pic:pic>
              </a:graphicData>
            </a:graphic>
          </wp:anchor>
        </w:drawing>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40"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learning analytics and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2724609375" w:line="240" w:lineRule="auto"/>
        <w:ind w:left="0" w:right="0" w:firstLine="0"/>
        <w:jc w:val="left"/>
        <w:rPr>
          <w:rFonts w:ascii="Arial" w:cs="Arial" w:eastAsia="Arial" w:hAnsi="Arial"/>
          <w:b w:val="0"/>
          <w:i w:val="0"/>
          <w:smallCaps w:val="0"/>
          <w:strike w:val="0"/>
          <w:color w:val="ffffff"/>
          <w:sz w:val="36"/>
          <w:szCs w:val="36"/>
          <w:u w:val="none"/>
          <w:shd w:fill="auto" w:val="clear"/>
          <w:vertAlign w:val="baseline"/>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education research?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8.0401611328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19.920000076293945"/>
          <w:szCs w:val="19.920000076293945"/>
          <w:u w:val="none"/>
          <w:shd w:fill="auto" w:val="clear"/>
          <w:vertAlign w:val="baseline"/>
        </w:rPr>
        <w:sectPr>
          <w:type w:val="continuous"/>
          <w:pgSz w:h="10800" w:w="19200" w:orient="landscape"/>
          <w:pgMar w:bottom="26.40399932861328" w:top="57.120361328125" w:left="727.6800537109375" w:right="166.234130859375" w:header="0" w:footer="720"/>
          <w:cols w:equalWidth="0" w:num="3">
            <w:col w:space="0" w:w="6120"/>
            <w:col w:space="0" w:w="6120"/>
            <w:col w:space="0" w:w="6120"/>
          </w:cols>
        </w:sect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https://twitter.com/DevilleSy/status/1305428369216016384</w:t>
      </w:r>
      <w:r w:rsidDel="00000000" w:rsidR="00000000" w:rsidRPr="00000000">
        <w:rPr>
          <w:rFonts w:ascii="Arial" w:cs="Arial" w:eastAsia="Arial" w:hAnsi="Arial"/>
          <w:b w:val="0"/>
          <w:i w:val="0"/>
          <w:smallCaps w:val="0"/>
          <w:strike w:val="0"/>
          <w:color w:val="0563c1"/>
          <w:sz w:val="19.920000076293945"/>
          <w:szCs w:val="19.920000076293945"/>
          <w:u w:val="none"/>
          <w:shd w:fill="auto" w:val="clear"/>
          <w:vertAlign w:val="baseline"/>
          <w:rtl w:val="0"/>
        </w:rPr>
        <w:t xml:space="preserv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4.628562927246" w:right="0" w:firstLine="0"/>
        <w:jc w:val="left"/>
        <w:rPr>
          <w:rFonts w:ascii="Arial" w:cs="Arial" w:eastAsia="Arial" w:hAnsi="Arial"/>
          <w:b w:val="0"/>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000000"/>
          <w:sz w:val="55.91999816894531"/>
          <w:szCs w:val="55.91999816894531"/>
          <w:u w:val="none"/>
          <w:shd w:fill="auto" w:val="clear"/>
          <w:vertAlign w:val="baseline"/>
          <w:rtl w:val="0"/>
        </w:rPr>
        <w:t xml:space="preserve">Take descriptive research more seriously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4140625" w:line="239.90734577178955" w:lineRule="auto"/>
        <w:ind w:left="376.4400100708008" w:right="520.399169921875" w:hanging="7.559967041015625"/>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Traditionally, purely descriptive research—where researchers seek to characterize and explore relationships between measured variables without imputing causal explanations or testing elaborate verbal theories—is looked down on in many areas of psychology. This stigma discourages modesty, inhibits careful characterization of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phenomena, and often leads to premature and overconfident efforts to assess simplistic theories that are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hopelessly disconnected from the complexity of the real world (Cronbach, 1975; Rozin, 2001)…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9990234375" w:line="239.88744735717773" w:lineRule="auto"/>
        <w:ind w:left="369.6000289916992" w:right="517.2802734375" w:hanging="3.600006103515625"/>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We know that a large-scale shift in expectations regarding the utility of careful descriptive work is possible,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because other fields have undergone such a transition to varying extents. Perhaps most notably, in statistical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genetics, the small-sample candidate gene studies that made regular headlines in the 1990s (e.g., Ebstein et al., 1996; Lesch et al., 1996)—virtually all of which later turned out to be spurious (Chabris et al., 2012; Colhoun, McKeigue, &amp; Davey Smith, 2003; Sullivan, 2007), and were motivated by elegant theoretical hypotheses that seem laughably simplistic in hindsight—have all but disappeared in favor of massive genome-wide association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studies (GWAS) involving hundreds of thousands of subjects (Nagel et al., 2018; Savage et al., 2018; Wray et al.,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2018). The latter are now considered the gold standard even in cases where they do little more than descriptively identify novel statistical associations between gene variants and behavior. In much of statistical genetics, at least, researchers seem to have accepted that the world is causally complicated, and attempting to obtain a reasonable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descriptive characterization of some small part of it is a perfectly valid reason to conduct large, expensive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empirical studies. - Yarkoni (2021) p.17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3470458984375" w:line="240" w:lineRule="auto"/>
        <w:ind w:left="367.20001220703125"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Yarkoni, T. (2021). The Generalizability Crisis. PsyArXiv.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https://doi.org/10.31234/osf.io/jqw35</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39990234375"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4.628562927246" w:right="0" w:firstLine="0"/>
        <w:jc w:val="left"/>
        <w:rPr>
          <w:rFonts w:ascii="Arial" w:cs="Arial" w:eastAsia="Arial" w:hAnsi="Arial"/>
          <w:b w:val="0"/>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000000"/>
          <w:sz w:val="55.91999816894531"/>
          <w:szCs w:val="55.91999816894531"/>
          <w:u w:val="none"/>
          <w:shd w:fill="auto" w:val="clear"/>
          <w:vertAlign w:val="baseline"/>
          <w:rtl w:val="0"/>
        </w:rPr>
        <w:t xml:space="preserve">Take descriptive research more seriously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4140625" w:line="239.90734577178955" w:lineRule="auto"/>
        <w:ind w:left="376.4400100708008" w:right="520.399169921875" w:hanging="7.559967041015625"/>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Traditionally, purely descriptive research—where researchers seek to characterize and explore relationships between measured variables without imputing causal explanations or testing elaborate verbal theories—is looked down on in many areas of psychology. This stigma discourages modesty, inhibits careful characterization of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phenomena, and often leads to premature and overconfident efforts to assess simplistic theories that are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hopelessly disconnected from the complexity of the real world (Cronbach, 1975; Rozin, 2001)…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9990234375" w:line="239.88744735717773" w:lineRule="auto"/>
        <w:ind w:left="369.6000289916992" w:right="517.2802734375" w:hanging="3.600006103515625"/>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We know that a large-scale shift in expectations regarding the utility of careful descriptive work is possible,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because other fields have undergone such a transition to varying extents. Perhaps most notably, in statistical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genetics, the small-sample candidate gene studies that made regular headlines in the 1990s (e.g., Ebstein et al., 1996; Lesch et al., 1996)—virtually all of which later turned out to be spurious (Chabris et al., 2012; Colhoun, McKeigue, &amp; Davey Smith, 2003; Sullivan, 2007), and were motivated by elegant theoretical hypotheses that seem laughably simplistic in hindsight—have all but disappeared in favor of massive genome-wide association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studies (GWAS) involving hundreds of thousands of subjects (Nagel et al., 2018; Savage et al., 2018; Wray et al.,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2018). The latter are now considered the gold standard even in cases where they do little more than descriptively identify novel statistical associations between gene variants and behavior. In much of statistical genetics, at least, researchers seem to have accepted that the world is causally complicated, and attempting to obtain a reasonable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descriptive characterization of some small part of it is a perfectly valid reason to conduct large, expensive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empirical studies. - Yarkoni (2021) p.17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3470458984375" w:line="240" w:lineRule="auto"/>
        <w:ind w:left="367.20001220703125"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Yarkoni, T. (2021). The Generalizability Crisis. PsyArXiv.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https://doi.org/10.31234/osf.io/jqw35</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39990234375" w:line="240" w:lineRule="auto"/>
        <w:ind w:left="0" w:right="166.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89903" cy="5739384"/>
            <wp:effectExtent b="0" l="0" r="0" t="0"/>
            <wp:docPr id="22" name="image22.png"/>
            <a:graphic>
              <a:graphicData uri="http://schemas.openxmlformats.org/drawingml/2006/picture">
                <pic:pic>
                  <pic:nvPicPr>
                    <pic:cNvPr id="0" name="image22.png"/>
                    <pic:cNvPicPr preferRelativeResize="0"/>
                  </pic:nvPicPr>
                  <pic:blipFill>
                    <a:blip r:embed="rId86"/>
                    <a:srcRect b="0" l="0" r="0" t="0"/>
                    <a:stretch>
                      <a:fillRect/>
                    </a:stretch>
                  </pic:blipFill>
                  <pic:spPr>
                    <a:xfrm>
                      <a:off x="0" y="0"/>
                      <a:ext cx="6089903" cy="5739384"/>
                    </a:xfrm>
                    <a:prstGeom prst="rect"/>
                    <a:ln/>
                  </pic:spPr>
                </pic:pic>
              </a:graphicData>
            </a:graphic>
          </wp:inline>
        </w:drawing>
      </w: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1082382202148"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Lucas, C. et al., (2020). Longitudinal analyses reveal immunological misfiring in severe COVID-19.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Nature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584(7821), 463-469. </w:t>
      </w: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https://doi.org/10.1038/s41586-020-2588-y</w:t>
      </w:r>
      <w:r w:rsidDel="00000000" w:rsidR="00000000" w:rsidRPr="00000000">
        <w:rPr>
          <w:rFonts w:ascii="Arial" w:cs="Arial" w:eastAsia="Arial" w:hAnsi="Arial"/>
          <w:b w:val="0"/>
          <w:i w:val="0"/>
          <w:smallCaps w:val="0"/>
          <w:strike w:val="0"/>
          <w:color w:val="0563c1"/>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59680" cy="1423416"/>
            <wp:effectExtent b="0" l="0" r="0" t="0"/>
            <wp:docPr id="24" name="image24.png"/>
            <a:graphic>
              <a:graphicData uri="http://schemas.openxmlformats.org/drawingml/2006/picture">
                <pic:pic>
                  <pic:nvPicPr>
                    <pic:cNvPr id="0" name="image24.png"/>
                    <pic:cNvPicPr preferRelativeResize="0"/>
                  </pic:nvPicPr>
                  <pic:blipFill>
                    <a:blip r:embed="rId87"/>
                    <a:srcRect b="0" l="0" r="0" t="0"/>
                    <a:stretch>
                      <a:fillRect/>
                    </a:stretch>
                  </pic:blipFill>
                  <pic:spPr>
                    <a:xfrm>
                      <a:off x="0" y="0"/>
                      <a:ext cx="5059680" cy="1423416"/>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075932" cy="6147815"/>
            <wp:effectExtent b="0" l="0" r="0" t="0"/>
            <wp:docPr id="32" name="image32.png"/>
            <a:graphic>
              <a:graphicData uri="http://schemas.openxmlformats.org/drawingml/2006/picture">
                <pic:pic>
                  <pic:nvPicPr>
                    <pic:cNvPr id="0" name="image32.png"/>
                    <pic:cNvPicPr preferRelativeResize="0"/>
                  </pic:nvPicPr>
                  <pic:blipFill>
                    <a:blip r:embed="rId88"/>
                    <a:srcRect b="0" l="0" r="0" t="0"/>
                    <a:stretch>
                      <a:fillRect/>
                    </a:stretch>
                  </pic:blipFill>
                  <pic:spPr>
                    <a:xfrm>
                      <a:off x="0" y="0"/>
                      <a:ext cx="7075932" cy="6147815"/>
                    </a:xfrm>
                    <a:prstGeom prst="rect"/>
                    <a:ln/>
                  </pic:spPr>
                </pic:pic>
              </a:graphicData>
            </a:graphic>
          </wp:inline>
        </w:drawing>
      </w: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234940" cy="1226820"/>
            <wp:effectExtent b="0" l="0" r="0" t="0"/>
            <wp:docPr id="34" name="image34.png"/>
            <a:graphic>
              <a:graphicData uri="http://schemas.openxmlformats.org/drawingml/2006/picture">
                <pic:pic>
                  <pic:nvPicPr>
                    <pic:cNvPr id="0" name="image34.png"/>
                    <pic:cNvPicPr preferRelativeResize="0"/>
                  </pic:nvPicPr>
                  <pic:blipFill>
                    <a:blip r:embed="rId89"/>
                    <a:srcRect b="0" l="0" r="0" t="0"/>
                    <a:stretch>
                      <a:fillRect/>
                    </a:stretch>
                  </pic:blipFill>
                  <pic:spPr>
                    <a:xfrm>
                      <a:off x="0" y="0"/>
                      <a:ext cx="5234940" cy="1226820"/>
                    </a:xfrm>
                    <a:prstGeom prst="rect"/>
                    <a:ln/>
                  </pic:spPr>
                </pic:pic>
              </a:graphicData>
            </a:graphic>
          </wp:inline>
        </w:drawing>
      </w: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966715" cy="1423416"/>
            <wp:effectExtent b="0" l="0" r="0" t="0"/>
            <wp:docPr id="28" name="image28.png"/>
            <a:graphic>
              <a:graphicData uri="http://schemas.openxmlformats.org/drawingml/2006/picture">
                <pic:pic>
                  <pic:nvPicPr>
                    <pic:cNvPr id="0" name="image28.png"/>
                    <pic:cNvPicPr preferRelativeResize="0"/>
                  </pic:nvPicPr>
                  <pic:blipFill>
                    <a:blip r:embed="rId90"/>
                    <a:srcRect b="0" l="0" r="0" t="0"/>
                    <a:stretch>
                      <a:fillRect/>
                    </a:stretch>
                  </pic:blipFill>
                  <pic:spPr>
                    <a:xfrm>
                      <a:off x="0" y="0"/>
                      <a:ext cx="4966715" cy="1423416"/>
                    </a:xfrm>
                    <a:prstGeom prst="rect"/>
                    <a:ln/>
                  </pic:spPr>
                </pic:pic>
              </a:graphicData>
            </a:graphic>
          </wp:inline>
        </w:drawing>
      </w: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92791748047" w:line="252.91082382202148"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Lucas, C. et al., (2020). Longitudinal analyses reveal immunological misfiring in severe COVID-19.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Nature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584(7821), 463-469. </w:t>
      </w: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https://doi.org/10.1038/s41586-020-2588-y</w:t>
      </w:r>
      <w:r w:rsidDel="00000000" w:rsidR="00000000" w:rsidRPr="00000000">
        <w:rPr>
          <w:rFonts w:ascii="Arial" w:cs="Arial" w:eastAsia="Arial" w:hAnsi="Arial"/>
          <w:b w:val="0"/>
          <w:i w:val="0"/>
          <w:smallCaps w:val="0"/>
          <w:strike w:val="0"/>
          <w:color w:val="0563c1"/>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Alex Bowers, 2024</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599365234375" w:line="216.2224817276001" w:lineRule="auto"/>
        <w:ind w:left="0" w:right="0" w:firstLine="0"/>
        <w:jc w:val="left"/>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Hierarchical Cluster Analysis Heatmaps in R Application and Methods for Education Research </w:t>
      </w:r>
      <w:r w:rsidDel="00000000" w:rsidR="00000000" w:rsidRPr="00000000">
        <w:drawing>
          <wp:anchor allowOverlap="1" behindDoc="0" distB="19050" distT="19050" distL="19050" distR="19050" hidden="0" layoutInCell="1" locked="0" relativeHeight="0" simplePos="0">
            <wp:simplePos x="0" y="0"/>
            <wp:positionH relativeFrom="column">
              <wp:posOffset>8824936</wp:posOffset>
            </wp:positionH>
            <wp:positionV relativeFrom="paragraph">
              <wp:posOffset>-178180</wp:posOffset>
            </wp:positionV>
            <wp:extent cx="2740152" cy="2226564"/>
            <wp:effectExtent b="0" l="0" r="0" t="0"/>
            <wp:wrapSquare wrapText="left" distB="19050" distT="19050" distL="19050" distR="19050"/>
            <wp:docPr id="30" name="image30.png"/>
            <a:graphic>
              <a:graphicData uri="http://schemas.openxmlformats.org/drawingml/2006/picture">
                <pic:pic>
                  <pic:nvPicPr>
                    <pic:cNvPr id="0" name="image30.png"/>
                    <pic:cNvPicPr preferRelativeResize="0"/>
                  </pic:nvPicPr>
                  <pic:blipFill>
                    <a:blip r:embed="rId91"/>
                    <a:srcRect b="0" l="0" r="0" t="0"/>
                    <a:stretch>
                      <a:fillRect/>
                    </a:stretch>
                  </pic:blipFill>
                  <pic:spPr>
                    <a:xfrm>
                      <a:off x="0" y="0"/>
                      <a:ext cx="2740152" cy="2226564"/>
                    </a:xfrm>
                    <a:prstGeom prst="rect"/>
                    <a:ln/>
                  </pic:spPr>
                </pic:pic>
              </a:graphicData>
            </a:graphic>
          </wp:anchor>
        </w:drawing>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1351318359375" w:line="199.92000102996826" w:lineRule="auto"/>
        <w:ind w:left="0" w:right="0" w:firstLine="0"/>
        <w:jc w:val="left"/>
        <w:rPr>
          <w:rFonts w:ascii="Arial" w:cs="Arial" w:eastAsia="Arial" w:hAnsi="Arial"/>
          <w:b w:val="0"/>
          <w:i w:val="0"/>
          <w:smallCaps w:val="0"/>
          <w:strike w:val="0"/>
          <w:color w:val="000000"/>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000000"/>
          <w:sz w:val="55.96799850463867"/>
          <w:szCs w:val="55.96799850463867"/>
          <w:u w:val="none"/>
          <w:shd w:fill="auto" w:val="clear"/>
          <w:vertAlign w:val="baseline"/>
          <w:rtl w:val="0"/>
        </w:rPr>
        <w:t xml:space="preserve">Alex J. Bowers, Ph.D. </w:t>
      </w:r>
      <w:r w:rsidDel="00000000" w:rsidR="00000000" w:rsidRPr="00000000">
        <w:drawing>
          <wp:anchor allowOverlap="1" behindDoc="0" distB="19050" distT="19050" distL="19050" distR="19050" hidden="0" layoutInCell="1" locked="0" relativeHeight="0" simplePos="0">
            <wp:simplePos x="0" y="0"/>
            <wp:positionH relativeFrom="column">
              <wp:posOffset>4222753</wp:posOffset>
            </wp:positionH>
            <wp:positionV relativeFrom="paragraph">
              <wp:posOffset>-279983</wp:posOffset>
            </wp:positionV>
            <wp:extent cx="4710683" cy="4288536"/>
            <wp:effectExtent b="0" l="0" r="0" t="0"/>
            <wp:wrapSquare wrapText="left" distB="19050" distT="19050" distL="19050" distR="19050"/>
            <wp:docPr id="38" name="image38.png"/>
            <a:graphic>
              <a:graphicData uri="http://schemas.openxmlformats.org/drawingml/2006/picture">
                <pic:pic>
                  <pic:nvPicPr>
                    <pic:cNvPr id="0" name="image38.png"/>
                    <pic:cNvPicPr preferRelativeResize="0"/>
                  </pic:nvPicPr>
                  <pic:blipFill>
                    <a:blip r:embed="rId92"/>
                    <a:srcRect b="0" l="0" r="0" t="0"/>
                    <a:stretch>
                      <a:fillRect/>
                    </a:stretch>
                  </pic:blipFill>
                  <pic:spPr>
                    <a:xfrm>
                      <a:off x="0" y="0"/>
                      <a:ext cx="4710683" cy="4288536"/>
                    </a:xfrm>
                    <a:prstGeom prst="rect"/>
                    <a:ln/>
                  </pic:spPr>
                </pic:pic>
              </a:graphicData>
            </a:graphic>
          </wp:anchor>
        </w:drawing>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93334960937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Professor of Education Leadership </w:t>
      </w:r>
      <w:r w:rsidDel="00000000" w:rsidR="00000000" w:rsidRPr="00000000">
        <w:drawing>
          <wp:anchor allowOverlap="1" behindDoc="0" distB="19050" distT="19050" distL="19050" distR="19050" hidden="0" layoutInCell="1" locked="0" relativeHeight="0" simplePos="0">
            <wp:simplePos x="0" y="0"/>
            <wp:positionH relativeFrom="column">
              <wp:posOffset>9022860</wp:posOffset>
            </wp:positionH>
            <wp:positionV relativeFrom="paragraph">
              <wp:posOffset>-243966</wp:posOffset>
            </wp:positionV>
            <wp:extent cx="2688336" cy="1905000"/>
            <wp:effectExtent b="0" l="0" r="0" t="0"/>
            <wp:wrapSquare wrapText="left" distB="19050" distT="19050" distL="19050" distR="19050"/>
            <wp:docPr id="41" name="image41.png"/>
            <a:graphic>
              <a:graphicData uri="http://schemas.openxmlformats.org/drawingml/2006/picture">
                <pic:pic>
                  <pic:nvPicPr>
                    <pic:cNvPr id="0" name="image41.png"/>
                    <pic:cNvPicPr preferRelativeResize="0"/>
                  </pic:nvPicPr>
                  <pic:blipFill>
                    <a:blip r:embed="rId93"/>
                    <a:srcRect b="0" l="0" r="0" t="0"/>
                    <a:stretch>
                      <a:fillRect/>
                    </a:stretch>
                  </pic:blipFill>
                  <pic:spPr>
                    <a:xfrm>
                      <a:off x="0" y="0"/>
                      <a:ext cx="2688336" cy="19050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5403360</wp:posOffset>
            </wp:positionH>
            <wp:positionV relativeFrom="paragraph">
              <wp:posOffset>-463422</wp:posOffset>
            </wp:positionV>
            <wp:extent cx="2596896" cy="2154936"/>
            <wp:effectExtent b="0" l="0" r="0" t="0"/>
            <wp:wrapSquare wrapText="left" distB="19050" distT="19050" distL="19050" distR="19050"/>
            <wp:docPr id="42" name="image42.png"/>
            <a:graphic>
              <a:graphicData uri="http://schemas.openxmlformats.org/drawingml/2006/picture">
                <pic:pic>
                  <pic:nvPicPr>
                    <pic:cNvPr id="0" name="image42.png"/>
                    <pic:cNvPicPr preferRelativeResize="0"/>
                  </pic:nvPicPr>
                  <pic:blipFill>
                    <a:blip r:embed="rId94"/>
                    <a:srcRect b="0" l="0" r="0" t="0"/>
                    <a:stretch>
                      <a:fillRect/>
                    </a:stretch>
                  </pic:blipFill>
                  <pic:spPr>
                    <a:xfrm>
                      <a:off x="0" y="0"/>
                      <a:ext cx="2596896" cy="2154936"/>
                    </a:xfrm>
                    <a:prstGeom prst="rect"/>
                    <a:ln/>
                  </pic:spPr>
                </pic:pic>
              </a:graphicData>
            </a:graphic>
          </wp:anchor>
        </w:drawing>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365234375" w:line="199.92000102996826" w:lineRule="auto"/>
        <w:ind w:left="0" w:right="0" w:firstLine="0"/>
        <w:jc w:val="left"/>
        <w:rPr>
          <w:rFonts w:ascii="Arial" w:cs="Arial" w:eastAsia="Arial" w:hAnsi="Arial"/>
          <w:b w:val="0"/>
          <w:i w:val="0"/>
          <w:smallCaps w:val="0"/>
          <w:strike w:val="0"/>
          <w:color w:val="000000"/>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00000"/>
          <w:sz w:val="37.96799850463867"/>
          <w:szCs w:val="37.96799850463867"/>
          <w:u w:val="none"/>
          <w:shd w:fill="auto" w:val="clear"/>
          <w:vertAlign w:val="baseline"/>
          <w:rtl w:val="0"/>
        </w:rPr>
        <w:t xml:space="preserve">Teachers College, Columbia University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93920898437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New York, New York, USA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73388671875" w:line="199.92000102996826" w:lineRule="auto"/>
        <w:ind w:left="0" w:right="0" w:firstLine="0"/>
        <w:jc w:val="left"/>
        <w:rPr>
          <w:rFonts w:ascii="Arial" w:cs="Arial" w:eastAsia="Arial" w:hAnsi="Arial"/>
          <w:b w:val="0"/>
          <w:i w:val="0"/>
          <w:smallCaps w:val="0"/>
          <w:strike w:val="0"/>
          <w:color w:val="0563c1"/>
          <w:sz w:val="37.91999816894531"/>
          <w:szCs w:val="37.91999816894531"/>
          <w:u w:val="none"/>
          <w:shd w:fill="auto" w:val="clear"/>
          <w:vertAlign w:val="baseline"/>
        </w:rPr>
      </w:pPr>
      <w:r w:rsidDel="00000000" w:rsidR="00000000" w:rsidRPr="00000000">
        <w:rPr>
          <w:rFonts w:ascii="Arial" w:cs="Arial" w:eastAsia="Arial" w:hAnsi="Arial"/>
          <w:b w:val="0"/>
          <w:i w:val="0"/>
          <w:smallCaps w:val="0"/>
          <w:strike w:val="0"/>
          <w:color w:val="0563c1"/>
          <w:sz w:val="37.91999816894531"/>
          <w:szCs w:val="37.91999816894531"/>
          <w:u w:val="single"/>
          <w:shd w:fill="auto" w:val="clear"/>
          <w:vertAlign w:val="baseline"/>
          <w:rtl w:val="0"/>
        </w:rPr>
        <w:t xml:space="preserve">http://www.tc.columbia.edu/faculty/ab3764/</w:t>
      </w:r>
      <w:r w:rsidDel="00000000" w:rsidR="00000000" w:rsidRPr="00000000">
        <w:rPr>
          <w:rFonts w:ascii="Arial" w:cs="Arial" w:eastAsia="Arial" w:hAnsi="Arial"/>
          <w:b w:val="0"/>
          <w:i w:val="0"/>
          <w:smallCaps w:val="0"/>
          <w:strike w:val="0"/>
          <w:color w:val="0563c1"/>
          <w:sz w:val="37.91999816894531"/>
          <w:szCs w:val="37.91999816894531"/>
          <w:u w:val="none"/>
          <w:shd w:fill="auto" w:val="clear"/>
          <w:vertAlign w:val="baseline"/>
          <w:rtl w:val="0"/>
        </w:rPr>
        <w:t xml:space="preserve">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365234375" w:line="199.92000102996826" w:lineRule="auto"/>
        <w:ind w:left="0" w:right="0" w:firstLine="0"/>
        <w:jc w:val="left"/>
        <w:rPr>
          <w:rFonts w:ascii="Arial" w:cs="Arial" w:eastAsia="Arial" w:hAnsi="Arial"/>
          <w:b w:val="0"/>
          <w:i w:val="0"/>
          <w:smallCaps w:val="0"/>
          <w:strike w:val="0"/>
          <w:color w:val="0563c1"/>
          <w:sz w:val="37.96799850463867"/>
          <w:szCs w:val="37.96799850463867"/>
          <w:u w:val="none"/>
          <w:shd w:fill="auto" w:val="clear"/>
          <w:vertAlign w:val="baseline"/>
        </w:rPr>
      </w:pPr>
      <w:r w:rsidDel="00000000" w:rsidR="00000000" w:rsidRPr="00000000">
        <w:rPr>
          <w:rFonts w:ascii="Arial" w:cs="Arial" w:eastAsia="Arial" w:hAnsi="Arial"/>
          <w:b w:val="0"/>
          <w:i w:val="0"/>
          <w:smallCaps w:val="0"/>
          <w:strike w:val="0"/>
          <w:color w:val="0563c1"/>
          <w:sz w:val="37.96799850463867"/>
          <w:szCs w:val="37.96799850463867"/>
          <w:u w:val="single"/>
          <w:shd w:fill="auto" w:val="clear"/>
          <w:vertAlign w:val="baseline"/>
          <w:rtl w:val="0"/>
        </w:rPr>
        <w:t xml:space="preserve">http://www.tc.columbia.edu/elda/</w:t>
      </w:r>
      <w:r w:rsidDel="00000000" w:rsidR="00000000" w:rsidRPr="00000000">
        <w:rPr>
          <w:rFonts w:ascii="Arial" w:cs="Arial" w:eastAsia="Arial" w:hAnsi="Arial"/>
          <w:b w:val="0"/>
          <w:i w:val="0"/>
          <w:smallCaps w:val="0"/>
          <w:strike w:val="0"/>
          <w:color w:val="0563c1"/>
          <w:sz w:val="37.96799850463867"/>
          <w:szCs w:val="37.96799850463867"/>
          <w:u w:val="none"/>
          <w:shd w:fill="auto" w:val="clear"/>
          <w:vertAlign w:val="baseline"/>
          <w:rtl w:val="0"/>
        </w:rPr>
        <w:t xml:space="preserve">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9342041015625" w:line="199.92000102996826" w:lineRule="auto"/>
        <w:ind w:left="0" w:right="0" w:firstLine="0"/>
        <w:jc w:val="left"/>
        <w:rPr>
          <w:rFonts w:ascii="Arial" w:cs="Arial" w:eastAsia="Arial" w:hAnsi="Arial"/>
          <w:b w:val="0"/>
          <w:i w:val="0"/>
          <w:smallCaps w:val="0"/>
          <w:strike w:val="0"/>
          <w:color w:val="000000"/>
          <w:sz w:val="37.91999816894531"/>
          <w:szCs w:val="37.91999816894531"/>
          <w:u w:val="none"/>
          <w:shd w:fill="auto" w:val="clear"/>
          <w:vertAlign w:val="baseline"/>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tl w:val="0"/>
        </w:rPr>
        <w:t xml:space="preserve">ORCiD ID: 0000-0002-5140-6428</w:t>
      </w:r>
      <w:r w:rsidDel="00000000" w:rsidR="00000000" w:rsidRPr="00000000">
        <w:rPr>
          <w:rFonts w:ascii="Arial" w:cs="Arial" w:eastAsia="Arial" w:hAnsi="Arial"/>
          <w:b w:val="0"/>
          <w:i w:val="0"/>
          <w:smallCaps w:val="0"/>
          <w:strike w:val="0"/>
          <w:color w:val="000000"/>
          <w:sz w:val="37.91999816894531"/>
          <w:szCs w:val="37.91999816894531"/>
          <w:u w:val="none"/>
          <w:shd w:fill="auto" w:val="clear"/>
          <w:vertAlign w:val="baseline"/>
        </w:rPr>
        <w:drawing>
          <wp:inline distB="19050" distT="19050" distL="19050" distR="19050">
            <wp:extent cx="4041648" cy="2107692"/>
            <wp:effectExtent b="0" l="0" r="0" t="0"/>
            <wp:docPr id="46" name="image46.png"/>
            <a:graphic>
              <a:graphicData uri="http://schemas.openxmlformats.org/drawingml/2006/picture">
                <pic:pic>
                  <pic:nvPicPr>
                    <pic:cNvPr id="0" name="image46.png"/>
                    <pic:cNvPicPr preferRelativeResize="0"/>
                  </pic:nvPicPr>
                  <pic:blipFill>
                    <a:blip r:embed="rId95"/>
                    <a:srcRect b="0" l="0" r="0" t="0"/>
                    <a:stretch>
                      <a:fillRect/>
                    </a:stretch>
                  </pic:blipFill>
                  <pic:spPr>
                    <a:xfrm>
                      <a:off x="0" y="0"/>
                      <a:ext cx="4041648" cy="2107692"/>
                    </a:xfrm>
                    <a:prstGeom prst="rect"/>
                    <a:ln/>
                  </pic:spPr>
                </pic:pic>
              </a:graphicData>
            </a:graphic>
          </wp:inline>
        </w:drawing>
      </w: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73557281494" w:lineRule="auto"/>
        <w:ind w:left="175.67996978759766" w:right="5185.20751953125" w:firstLine="0.0067138671875"/>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Towards Hierarchical Cluster Analysis Heatmaps as Visual Data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Analysis of Entire Student Cohort Longitudinal Trajectories and  Outcomes from Grade 9 through College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865234375" w:line="240" w:lineRule="auto"/>
        <w:ind w:left="239.2800521850586" w:right="0" w:firstLine="0"/>
        <w:jc w:val="left"/>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Alex J. Bowers,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Teachers College, Columbia University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996826171875" w:line="240" w:lineRule="auto"/>
        <w:ind w:left="239.2867660522461" w:right="0" w:firstLine="0"/>
        <w:jc w:val="left"/>
        <w:rPr>
          <w:rFonts w:ascii="Arial" w:cs="Arial" w:eastAsia="Arial" w:hAnsi="Arial"/>
          <w:b w:val="0"/>
          <w:i w:val="1"/>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Yihan Zhao, </w:t>
      </w:r>
      <w:r w:rsidDel="00000000" w:rsidR="00000000" w:rsidRPr="00000000">
        <w:rPr>
          <w:rFonts w:ascii="Arial" w:cs="Arial" w:eastAsia="Arial" w:hAnsi="Arial"/>
          <w:b w:val="0"/>
          <w:i w:val="1"/>
          <w:smallCaps w:val="0"/>
          <w:strike w:val="0"/>
          <w:color w:val="000000"/>
          <w:sz w:val="36.04800033569336"/>
          <w:szCs w:val="36.04800033569336"/>
          <w:u w:val="none"/>
          <w:shd w:fill="auto" w:val="clear"/>
          <w:vertAlign w:val="baseline"/>
          <w:rtl w:val="0"/>
        </w:rPr>
        <w:t xml:space="preserve">Teachers College, Columbia University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99853515625" w:line="240" w:lineRule="auto"/>
        <w:ind w:left="265.2000427246094" w:right="0" w:firstLine="0"/>
        <w:jc w:val="left"/>
        <w:rPr>
          <w:rFonts w:ascii="Arial" w:cs="Arial" w:eastAsia="Arial" w:hAnsi="Arial"/>
          <w:b w:val="0"/>
          <w:i w:val="1"/>
          <w:smallCaps w:val="0"/>
          <w:strike w:val="0"/>
          <w:color w:val="000000"/>
          <w:sz w:val="36"/>
          <w:szCs w:val="36"/>
          <w:u w:val="none"/>
          <w:shd w:fill="auto" w:val="clear"/>
          <w:vertAlign w:val="baseline"/>
        </w:rPr>
        <w:sectPr>
          <w:type w:val="continuous"/>
          <w:pgSz w:h="10800" w:w="19200" w:orient="landscape"/>
          <w:pgMar w:bottom="26.40399932861328" w:top="57.120361328125" w:left="158.4000015258789" w:right="0" w:header="0" w:footer="720"/>
          <w:cols w:equalWidth="0" w:num="1">
            <w:col w:space="0" w:w="19041.59999847412"/>
          </w:cols>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Eric Ho,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University of California - Los Angeles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802490234375" w:line="240.3549098968506" w:lineRule="auto"/>
        <w:ind w:left="0" w:right="0" w:firstLine="0"/>
        <w:jc w:val="left"/>
        <w:rPr>
          <w:rFonts w:ascii="Arial" w:cs="Arial" w:eastAsia="Arial" w:hAnsi="Arial"/>
          <w:b w:val="0"/>
          <w:i w:val="0"/>
          <w:smallCaps w:val="0"/>
          <w:strike w:val="0"/>
          <w:color w:val="333333"/>
          <w:sz w:val="31.967998504638672"/>
          <w:szCs w:val="31.967998504638672"/>
          <w:u w:val="none"/>
          <w:shd w:fill="auto" w:val="clear"/>
          <w:vertAlign w:val="baseline"/>
        </w:rPr>
      </w:pPr>
      <w:r w:rsidDel="00000000" w:rsidR="00000000" w:rsidRPr="00000000">
        <w:rPr>
          <w:rFonts w:ascii="Arial" w:cs="Arial" w:eastAsia="Arial" w:hAnsi="Arial"/>
          <w:b w:val="0"/>
          <w:i w:val="0"/>
          <w:smallCaps w:val="0"/>
          <w:strike w:val="0"/>
          <w:color w:val="333333"/>
          <w:sz w:val="31.920000076293945"/>
          <w:szCs w:val="31.920000076293945"/>
          <w:u w:val="none"/>
          <w:shd w:fill="auto" w:val="clear"/>
          <w:vertAlign w:val="baseline"/>
          <w:rtl w:val="0"/>
        </w:rPr>
        <w:t xml:space="preserve">Bowers, A.J., Zhao, Y., &amp; Ho, E. (2022). Towards Hierarchical Cluster Analysis Heatmaps  as Visual Data Analysis of Entire Student Cohort Longitudinal Trajectories and Outcomes  </w:t>
      </w:r>
      <w:r w:rsidDel="00000000" w:rsidR="00000000" w:rsidRPr="00000000">
        <w:rPr>
          <w:rFonts w:ascii="Arial" w:cs="Arial" w:eastAsia="Arial" w:hAnsi="Arial"/>
          <w:b w:val="0"/>
          <w:i w:val="0"/>
          <w:smallCaps w:val="0"/>
          <w:strike w:val="0"/>
          <w:color w:val="333333"/>
          <w:sz w:val="31.967998504638672"/>
          <w:szCs w:val="31.967998504638672"/>
          <w:u w:val="none"/>
          <w:shd w:fill="auto" w:val="clear"/>
          <w:vertAlign w:val="baseline"/>
          <w:rtl w:val="0"/>
        </w:rPr>
        <w:t xml:space="preserve">from Grade 9 through College. </w:t>
      </w:r>
      <w:r w:rsidDel="00000000" w:rsidR="00000000" w:rsidRPr="00000000">
        <w:rPr>
          <w:rFonts w:ascii="Arial" w:cs="Arial" w:eastAsia="Arial" w:hAnsi="Arial"/>
          <w:b w:val="0"/>
          <w:i w:val="1"/>
          <w:smallCaps w:val="0"/>
          <w:strike w:val="0"/>
          <w:color w:val="333333"/>
          <w:sz w:val="31.967998504638672"/>
          <w:szCs w:val="31.967998504638672"/>
          <w:u w:val="none"/>
          <w:shd w:fill="auto" w:val="clear"/>
          <w:vertAlign w:val="baseline"/>
          <w:rtl w:val="0"/>
        </w:rPr>
        <w:t xml:space="preserve">The High School Journal</w:t>
      </w:r>
      <w:r w:rsidDel="00000000" w:rsidR="00000000" w:rsidRPr="00000000">
        <w:rPr>
          <w:rFonts w:ascii="Arial" w:cs="Arial" w:eastAsia="Arial" w:hAnsi="Arial"/>
          <w:b w:val="0"/>
          <w:i w:val="0"/>
          <w:smallCaps w:val="0"/>
          <w:strike w:val="0"/>
          <w:color w:val="333333"/>
          <w:sz w:val="31.967998504638672"/>
          <w:szCs w:val="31.967998504638672"/>
          <w:u w:val="none"/>
          <w:shd w:fill="auto" w:val="clear"/>
          <w:vertAlign w:val="baseline"/>
          <w:rtl w:val="0"/>
        </w:rPr>
        <w:t xml:space="preserve">, 106(1), 5- </w:t>
      </w:r>
      <w:r w:rsidDel="00000000" w:rsidR="00000000" w:rsidRPr="00000000">
        <w:drawing>
          <wp:anchor allowOverlap="1" behindDoc="0" distB="19050" distT="19050" distL="19050" distR="19050" hidden="0" layoutInCell="1" locked="0" relativeHeight="0" simplePos="0">
            <wp:simplePos x="0" y="0"/>
            <wp:positionH relativeFrom="column">
              <wp:posOffset>8194602</wp:posOffset>
            </wp:positionH>
            <wp:positionV relativeFrom="paragraph">
              <wp:posOffset>-151637</wp:posOffset>
            </wp:positionV>
            <wp:extent cx="3625596" cy="3634740"/>
            <wp:effectExtent b="0" l="0" r="0" t="0"/>
            <wp:wrapSquare wrapText="left" distB="19050" distT="19050" distL="19050" distR="19050"/>
            <wp:docPr id="47" name="image47.png"/>
            <a:graphic>
              <a:graphicData uri="http://schemas.openxmlformats.org/drawingml/2006/picture">
                <pic:pic>
                  <pic:nvPicPr>
                    <pic:cNvPr id="0" name="image47.png"/>
                    <pic:cNvPicPr preferRelativeResize="0"/>
                  </pic:nvPicPr>
                  <pic:blipFill>
                    <a:blip r:embed="rId96"/>
                    <a:srcRect b="0" l="0" r="0" t="0"/>
                    <a:stretch>
                      <a:fillRect/>
                    </a:stretch>
                  </pic:blipFill>
                  <pic:spPr>
                    <a:xfrm>
                      <a:off x="0" y="0"/>
                      <a:ext cx="3625596" cy="3634740"/>
                    </a:xfrm>
                    <a:prstGeom prst="rect"/>
                    <a:ln/>
                  </pic:spPr>
                </pic:pic>
              </a:graphicData>
            </a:graphic>
          </wp:anchor>
        </w:drawing>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08984375" w:line="199.92000102996826" w:lineRule="auto"/>
        <w:ind w:left="0" w:right="0" w:firstLine="0"/>
        <w:jc w:val="left"/>
        <w:rPr>
          <w:rFonts w:ascii="Arial" w:cs="Arial" w:eastAsia="Arial" w:hAnsi="Arial"/>
          <w:b w:val="0"/>
          <w:i w:val="0"/>
          <w:smallCaps w:val="0"/>
          <w:strike w:val="0"/>
          <w:color w:val="0563c1"/>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333333"/>
          <w:sz w:val="31.920000076293945"/>
          <w:szCs w:val="31.920000076293945"/>
          <w:u w:val="none"/>
          <w:shd w:fill="auto" w:val="clear"/>
          <w:vertAlign w:val="baseline"/>
          <w:rtl w:val="0"/>
        </w:rPr>
        <w:t xml:space="preserve">36. </w:t>
      </w:r>
      <w:r w:rsidDel="00000000" w:rsidR="00000000" w:rsidRPr="00000000">
        <w:rPr>
          <w:rFonts w:ascii="Arial" w:cs="Arial" w:eastAsia="Arial" w:hAnsi="Arial"/>
          <w:b w:val="0"/>
          <w:i w:val="0"/>
          <w:smallCaps w:val="0"/>
          <w:strike w:val="0"/>
          <w:color w:val="0563c1"/>
          <w:sz w:val="31.920000076293945"/>
          <w:szCs w:val="31.920000076293945"/>
          <w:u w:val="single"/>
          <w:shd w:fill="auto" w:val="clear"/>
          <w:vertAlign w:val="baseline"/>
          <w:rtl w:val="0"/>
        </w:rPr>
        <w:t xml:space="preserve">https://doi.org/10.1353/hsj.2022.a906700</w:t>
      </w:r>
      <w:r w:rsidDel="00000000" w:rsidR="00000000" w:rsidRPr="00000000">
        <w:rPr>
          <w:rFonts w:ascii="Arial" w:cs="Arial" w:eastAsia="Arial" w:hAnsi="Arial"/>
          <w:b w:val="0"/>
          <w:i w:val="0"/>
          <w:smallCaps w:val="0"/>
          <w:strike w:val="0"/>
          <w:color w:val="0563c1"/>
          <w:sz w:val="31.920000076293945"/>
          <w:szCs w:val="31.920000076293945"/>
          <w:u w:val="none"/>
          <w:shd w:fill="auto" w:val="clear"/>
          <w:vertAlign w:val="baseline"/>
          <w:rtl w:val="0"/>
        </w:rPr>
        <w:t xml:space="preserve">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4937744140625" w:line="240.3548812866211" w:lineRule="auto"/>
        <w:ind w:left="0" w:right="0" w:firstLine="0"/>
        <w:jc w:val="left"/>
        <w:rPr>
          <w:rFonts w:ascii="Arial" w:cs="Arial" w:eastAsia="Arial" w:hAnsi="Arial"/>
          <w:b w:val="0"/>
          <w:i w:val="0"/>
          <w:smallCaps w:val="0"/>
          <w:strike w:val="0"/>
          <w:color w:val="0563c1"/>
          <w:sz w:val="31.967998504638672"/>
          <w:szCs w:val="31.967998504638672"/>
          <w:u w:val="single"/>
          <w:shd w:fill="auto" w:val="clear"/>
          <w:vertAlign w:val="baseline"/>
        </w:rPr>
      </w:pPr>
      <w:r w:rsidDel="00000000" w:rsidR="00000000" w:rsidRPr="00000000">
        <w:rPr>
          <w:rFonts w:ascii="Arial" w:cs="Arial" w:eastAsia="Arial" w:hAnsi="Arial"/>
          <w:b w:val="0"/>
          <w:i w:val="0"/>
          <w:smallCaps w:val="0"/>
          <w:strike w:val="0"/>
          <w:color w:val="333333"/>
          <w:sz w:val="31.920000076293945"/>
          <w:szCs w:val="31.920000076293945"/>
          <w:u w:val="none"/>
          <w:shd w:fill="auto" w:val="clear"/>
          <w:vertAlign w:val="baseline"/>
          <w:rtl w:val="0"/>
        </w:rPr>
        <w:t xml:space="preserve">HCA Heatmap Shiny R web application: </w:t>
      </w:r>
      <w:r w:rsidDel="00000000" w:rsidR="00000000" w:rsidRPr="00000000">
        <w:rPr>
          <w:rFonts w:ascii="Arial" w:cs="Arial" w:eastAsia="Arial" w:hAnsi="Arial"/>
          <w:b w:val="0"/>
          <w:i w:val="0"/>
          <w:smallCaps w:val="0"/>
          <w:strike w:val="0"/>
          <w:color w:val="0563c1"/>
          <w:sz w:val="31.920000076293945"/>
          <w:szCs w:val="31.920000076293945"/>
          <w:u w:val="single"/>
          <w:shd w:fill="auto" w:val="clear"/>
          <w:vertAlign w:val="baseline"/>
          <w:rtl w:val="0"/>
        </w:rPr>
        <w:t xml:space="preserve">https://ohrice.shinyapps.io/Heatmap/</w:t>
      </w:r>
      <w:r w:rsidDel="00000000" w:rsidR="00000000" w:rsidRPr="00000000">
        <w:rPr>
          <w:rFonts w:ascii="Arial" w:cs="Arial" w:eastAsia="Arial" w:hAnsi="Arial"/>
          <w:b w:val="0"/>
          <w:i w:val="0"/>
          <w:smallCaps w:val="0"/>
          <w:strike w:val="0"/>
          <w:color w:val="0563c1"/>
          <w:sz w:val="31.920000076293945"/>
          <w:szCs w:val="31.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0000076293945"/>
          <w:szCs w:val="31.920000076293945"/>
          <w:u w:val="none"/>
          <w:shd w:fill="auto" w:val="clear"/>
          <w:vertAlign w:val="baseline"/>
          <w:rtl w:val="0"/>
        </w:rPr>
        <w:t xml:space="preserve">HCA Heatmap open access Shiny R application code: </w:t>
      </w:r>
      <w:r w:rsidDel="00000000" w:rsidR="00000000" w:rsidRPr="00000000">
        <w:rPr>
          <w:rFonts w:ascii="Arial" w:cs="Arial" w:eastAsia="Arial" w:hAnsi="Arial"/>
          <w:b w:val="0"/>
          <w:i w:val="0"/>
          <w:smallCaps w:val="0"/>
          <w:strike w:val="0"/>
          <w:color w:val="0563c1"/>
          <w:sz w:val="31.920000076293945"/>
          <w:szCs w:val="31.920000076293945"/>
          <w:u w:val="single"/>
          <w:shd w:fill="auto" w:val="clear"/>
          <w:vertAlign w:val="baseline"/>
          <w:rtl w:val="0"/>
        </w:rPr>
        <w:t xml:space="preserve">https://doi.org/10.7916/cqvn-9t71</w:t>
      </w:r>
      <w:r w:rsidDel="00000000" w:rsidR="00000000" w:rsidRPr="00000000">
        <w:rPr>
          <w:rFonts w:ascii="Arial" w:cs="Arial" w:eastAsia="Arial" w:hAnsi="Arial"/>
          <w:b w:val="0"/>
          <w:i w:val="0"/>
          <w:smallCaps w:val="0"/>
          <w:strike w:val="0"/>
          <w:color w:val="0563c1"/>
          <w:sz w:val="31.920000076293945"/>
          <w:szCs w:val="31.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67998504638672"/>
          <w:szCs w:val="31.967998504638672"/>
          <w:u w:val="none"/>
          <w:shd w:fill="auto" w:val="clear"/>
          <w:vertAlign w:val="baseline"/>
          <w:rtl w:val="0"/>
        </w:rPr>
        <w:t xml:space="preserve">HCA Heatmap open access R code tutorial: </w:t>
      </w:r>
      <w:r w:rsidDel="00000000" w:rsidR="00000000" w:rsidRPr="00000000">
        <w:rPr>
          <w:rFonts w:ascii="Arial" w:cs="Arial" w:eastAsia="Arial" w:hAnsi="Arial"/>
          <w:b w:val="0"/>
          <w:i w:val="0"/>
          <w:smallCaps w:val="0"/>
          <w:strike w:val="0"/>
          <w:color w:val="0563c1"/>
          <w:sz w:val="31.967998504638672"/>
          <w:szCs w:val="31.967998504638672"/>
          <w:u w:val="single"/>
          <w:shd w:fill="auto" w:val="clear"/>
          <w:vertAlign w:val="baseline"/>
          <w:rtl w:val="0"/>
        </w:rPr>
        <w:t xml:space="preserve">https://doi.org/10.7916/r1mg-yn37</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215087890625" w:line="199.92000102996826" w:lineRule="auto"/>
        <w:ind w:left="0" w:right="0" w:firstLine="0"/>
        <w:jc w:val="left"/>
        <w:rPr>
          <w:rFonts w:ascii="Arial" w:cs="Arial" w:eastAsia="Arial" w:hAnsi="Arial"/>
          <w:b w:val="0"/>
          <w:i w:val="0"/>
          <w:smallCaps w:val="0"/>
          <w:strike w:val="0"/>
          <w:color w:val="0563c1"/>
          <w:sz w:val="31.920000076293945"/>
          <w:szCs w:val="31.920000076293945"/>
          <w:u w:val="none"/>
          <w:shd w:fill="auto" w:val="clear"/>
          <w:vertAlign w:val="baseline"/>
        </w:rPr>
        <w:sectPr>
          <w:type w:val="continuous"/>
          <w:pgSz w:h="10800" w:w="19200" w:orient="landscape"/>
          <w:pgMar w:bottom="26.40399932861328" w:top="57.120361328125" w:left="1440" w:right="1440" w:header="0" w:footer="720"/>
          <w:cols w:equalWidth="0" w:num="1">
            <w:col w:space="0" w:w="16320"/>
          </w:cols>
        </w:sectPr>
      </w:pPr>
      <w:r w:rsidDel="00000000" w:rsidR="00000000" w:rsidRPr="00000000">
        <w:rPr>
          <w:rFonts w:ascii="Arial" w:cs="Arial" w:eastAsia="Arial" w:hAnsi="Arial"/>
          <w:b w:val="0"/>
          <w:i w:val="0"/>
          <w:smallCaps w:val="0"/>
          <w:strike w:val="0"/>
          <w:color w:val="0563c1"/>
          <w:sz w:val="31.967998504638672"/>
          <w:szCs w:val="31.967998504638672"/>
          <w:u w:val="single"/>
          <w:shd w:fill="auto" w:val="clear"/>
          <w:vertAlign w:val="baseline"/>
        </w:rPr>
        <w:drawing>
          <wp:inline distB="19050" distT="19050" distL="19050" distR="19050">
            <wp:extent cx="1584960" cy="1594104"/>
            <wp:effectExtent b="0" l="0" r="0" t="0"/>
            <wp:docPr id="44" name="image44.png"/>
            <a:graphic>
              <a:graphicData uri="http://schemas.openxmlformats.org/drawingml/2006/picture">
                <pic:pic>
                  <pic:nvPicPr>
                    <pic:cNvPr id="0" name="image44.png"/>
                    <pic:cNvPicPr preferRelativeResize="0"/>
                  </pic:nvPicPr>
                  <pic:blipFill>
                    <a:blip r:embed="rId97"/>
                    <a:srcRect b="0" l="0" r="0" t="0"/>
                    <a:stretch>
                      <a:fillRect/>
                    </a:stretch>
                  </pic:blipFill>
                  <pic:spPr>
                    <a:xfrm>
                      <a:off x="0" y="0"/>
                      <a:ext cx="1584960" cy="159410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NSF CISE IIS </w:t>
      </w:r>
      <w:r w:rsidDel="00000000" w:rsidR="00000000" w:rsidRPr="00000000">
        <w:rPr>
          <w:rFonts w:ascii="Arial" w:cs="Arial" w:eastAsia="Arial" w:hAnsi="Arial"/>
          <w:b w:val="0"/>
          <w:i w:val="0"/>
          <w:smallCaps w:val="0"/>
          <w:strike w:val="0"/>
          <w:color w:val="0563c1"/>
          <w:sz w:val="31.920000076293945"/>
          <w:szCs w:val="31.920000076293945"/>
          <w:u w:val="single"/>
          <w:shd w:fill="auto" w:val="clear"/>
          <w:vertAlign w:val="baseline"/>
          <w:rtl w:val="0"/>
        </w:rPr>
        <w:t xml:space="preserve">#1546653</w:t>
      </w:r>
      <w:r w:rsidDel="00000000" w:rsidR="00000000" w:rsidRPr="00000000">
        <w:rPr>
          <w:rFonts w:ascii="Arial" w:cs="Arial" w:eastAsia="Arial" w:hAnsi="Arial"/>
          <w:b w:val="0"/>
          <w:i w:val="0"/>
          <w:smallCaps w:val="0"/>
          <w:strike w:val="0"/>
          <w:color w:val="0563c1"/>
          <w:sz w:val="31.920000076293945"/>
          <w:szCs w:val="31.920000076293945"/>
          <w:u w:val="none"/>
          <w:shd w:fill="auto" w:val="clear"/>
          <w:vertAlign w:val="baseline"/>
          <w:rtl w:val="0"/>
        </w:rPr>
        <w:t xml:space="preserve">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86749076843262" w:lineRule="auto"/>
        <w:ind w:left="2677.3480224609375" w:right="11700.78125" w:hanging="10.1593017578125"/>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Any opinions, findings, and conclusions or  recommendations are those of the author and do not  necessarily reflect the views of funding agencies </w:t>
      </w:r>
    </w:p>
    <w:sectPr>
      <w:type w:val="continuous"/>
      <w:pgSz w:h="10800" w:w="19200" w:orient="landscape"/>
      <w:pgMar w:bottom="26.40399932861328" w:top="57.120361328125" w:left="158.4000015258789" w:right="0" w:header="0" w:footer="720"/>
      <w:cols w:equalWidth="0" w:num="1">
        <w:col w:space="0" w:w="19041.599998474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4.png"/><Relationship Id="rId42" Type="http://schemas.openxmlformats.org/officeDocument/2006/relationships/image" Target="media/image20.png"/><Relationship Id="rId41" Type="http://schemas.openxmlformats.org/officeDocument/2006/relationships/image" Target="media/image19.png"/><Relationship Id="rId44" Type="http://schemas.openxmlformats.org/officeDocument/2006/relationships/image" Target="media/image31.png"/><Relationship Id="rId43" Type="http://schemas.openxmlformats.org/officeDocument/2006/relationships/image" Target="media/image23.png"/><Relationship Id="rId46" Type="http://schemas.openxmlformats.org/officeDocument/2006/relationships/image" Target="media/image27.png"/><Relationship Id="rId45" Type="http://schemas.openxmlformats.org/officeDocument/2006/relationships/image" Target="media/image33.png"/><Relationship Id="rId48" Type="http://schemas.openxmlformats.org/officeDocument/2006/relationships/image" Target="media/image37.png"/><Relationship Id="rId47" Type="http://schemas.openxmlformats.org/officeDocument/2006/relationships/image" Target="media/image29.png"/><Relationship Id="rId49" Type="http://schemas.openxmlformats.org/officeDocument/2006/relationships/image" Target="media/image39.png"/><Relationship Id="rId31" Type="http://schemas.openxmlformats.org/officeDocument/2006/relationships/image" Target="media/image80.png"/><Relationship Id="rId30" Type="http://schemas.openxmlformats.org/officeDocument/2006/relationships/image" Target="media/image79.png"/><Relationship Id="rId33" Type="http://schemas.openxmlformats.org/officeDocument/2006/relationships/image" Target="media/image9.png"/><Relationship Id="rId32" Type="http://schemas.openxmlformats.org/officeDocument/2006/relationships/image" Target="media/image78.png"/><Relationship Id="rId35" Type="http://schemas.openxmlformats.org/officeDocument/2006/relationships/image" Target="media/image5.png"/><Relationship Id="rId34" Type="http://schemas.openxmlformats.org/officeDocument/2006/relationships/image" Target="media/image11.png"/><Relationship Id="rId37" Type="http://schemas.openxmlformats.org/officeDocument/2006/relationships/image" Target="media/image15.png"/><Relationship Id="rId36" Type="http://schemas.openxmlformats.org/officeDocument/2006/relationships/image" Target="media/image7.png"/><Relationship Id="rId39" Type="http://schemas.openxmlformats.org/officeDocument/2006/relationships/image" Target="media/image13.png"/><Relationship Id="rId38" Type="http://schemas.openxmlformats.org/officeDocument/2006/relationships/image" Target="media/image17.png"/><Relationship Id="rId20" Type="http://schemas.openxmlformats.org/officeDocument/2006/relationships/image" Target="media/image60.png"/><Relationship Id="rId22" Type="http://schemas.openxmlformats.org/officeDocument/2006/relationships/image" Target="media/image58.png"/><Relationship Id="rId21" Type="http://schemas.openxmlformats.org/officeDocument/2006/relationships/image" Target="media/image57.png"/><Relationship Id="rId24" Type="http://schemas.openxmlformats.org/officeDocument/2006/relationships/image" Target="media/image64.png"/><Relationship Id="rId23" Type="http://schemas.openxmlformats.org/officeDocument/2006/relationships/image" Target="media/image69.png"/><Relationship Id="rId26" Type="http://schemas.openxmlformats.org/officeDocument/2006/relationships/image" Target="media/image74.png"/><Relationship Id="rId25" Type="http://schemas.openxmlformats.org/officeDocument/2006/relationships/image" Target="media/image66.png"/><Relationship Id="rId28" Type="http://schemas.openxmlformats.org/officeDocument/2006/relationships/image" Target="media/image71.png"/><Relationship Id="rId27" Type="http://schemas.openxmlformats.org/officeDocument/2006/relationships/image" Target="media/image76.png"/><Relationship Id="rId29" Type="http://schemas.openxmlformats.org/officeDocument/2006/relationships/image" Target="media/image73.png"/><Relationship Id="rId95" Type="http://schemas.openxmlformats.org/officeDocument/2006/relationships/image" Target="media/image46.png"/><Relationship Id="rId94" Type="http://schemas.openxmlformats.org/officeDocument/2006/relationships/image" Target="media/image42.png"/><Relationship Id="rId97" Type="http://schemas.openxmlformats.org/officeDocument/2006/relationships/image" Target="media/image44.png"/><Relationship Id="rId96" Type="http://schemas.openxmlformats.org/officeDocument/2006/relationships/image" Target="media/image47.png"/><Relationship Id="rId11" Type="http://schemas.openxmlformats.org/officeDocument/2006/relationships/image" Target="media/image91.png"/><Relationship Id="rId10" Type="http://schemas.openxmlformats.org/officeDocument/2006/relationships/image" Target="media/image83.png"/><Relationship Id="rId13" Type="http://schemas.openxmlformats.org/officeDocument/2006/relationships/image" Target="media/image85.png"/><Relationship Id="rId12" Type="http://schemas.openxmlformats.org/officeDocument/2006/relationships/image" Target="media/image87.png"/><Relationship Id="rId91" Type="http://schemas.openxmlformats.org/officeDocument/2006/relationships/image" Target="media/image30.png"/><Relationship Id="rId90" Type="http://schemas.openxmlformats.org/officeDocument/2006/relationships/image" Target="media/image28.png"/><Relationship Id="rId93" Type="http://schemas.openxmlformats.org/officeDocument/2006/relationships/image" Target="media/image41.png"/><Relationship Id="rId92" Type="http://schemas.openxmlformats.org/officeDocument/2006/relationships/image" Target="media/image38.png"/><Relationship Id="rId15" Type="http://schemas.openxmlformats.org/officeDocument/2006/relationships/image" Target="media/image93.png"/><Relationship Id="rId14" Type="http://schemas.openxmlformats.org/officeDocument/2006/relationships/image" Target="media/image82.png"/><Relationship Id="rId17" Type="http://schemas.openxmlformats.org/officeDocument/2006/relationships/image" Target="media/image88.png"/><Relationship Id="rId16" Type="http://schemas.openxmlformats.org/officeDocument/2006/relationships/image" Target="media/image92.png"/><Relationship Id="rId19" Type="http://schemas.openxmlformats.org/officeDocument/2006/relationships/image" Target="media/image59.png"/><Relationship Id="rId18" Type="http://schemas.openxmlformats.org/officeDocument/2006/relationships/image" Target="media/image52.png"/><Relationship Id="rId84" Type="http://schemas.openxmlformats.org/officeDocument/2006/relationships/image" Target="media/image25.png"/><Relationship Id="rId83" Type="http://schemas.openxmlformats.org/officeDocument/2006/relationships/image" Target="media/image21.png"/><Relationship Id="rId86" Type="http://schemas.openxmlformats.org/officeDocument/2006/relationships/image" Target="media/image22.png"/><Relationship Id="rId85" Type="http://schemas.openxmlformats.org/officeDocument/2006/relationships/image" Target="media/image26.png"/><Relationship Id="rId88" Type="http://schemas.openxmlformats.org/officeDocument/2006/relationships/image" Target="media/image32.png"/><Relationship Id="rId87" Type="http://schemas.openxmlformats.org/officeDocument/2006/relationships/image" Target="media/image24.png"/><Relationship Id="rId89" Type="http://schemas.openxmlformats.org/officeDocument/2006/relationships/image" Target="media/image34.png"/><Relationship Id="rId80" Type="http://schemas.openxmlformats.org/officeDocument/2006/relationships/image" Target="media/image8.png"/><Relationship Id="rId82" Type="http://schemas.openxmlformats.org/officeDocument/2006/relationships/image" Target="media/image18.png"/><Relationship Id="rId81"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5.png"/><Relationship Id="rId5" Type="http://schemas.openxmlformats.org/officeDocument/2006/relationships/styles" Target="styles.xml"/><Relationship Id="rId6" Type="http://schemas.openxmlformats.org/officeDocument/2006/relationships/image" Target="media/image81.png"/><Relationship Id="rId7" Type="http://schemas.openxmlformats.org/officeDocument/2006/relationships/image" Target="media/image86.png"/><Relationship Id="rId8" Type="http://schemas.openxmlformats.org/officeDocument/2006/relationships/image" Target="media/image84.png"/><Relationship Id="rId73" Type="http://schemas.openxmlformats.org/officeDocument/2006/relationships/image" Target="media/image3.png"/><Relationship Id="rId72" Type="http://schemas.openxmlformats.org/officeDocument/2006/relationships/image" Target="media/image72.png"/><Relationship Id="rId75" Type="http://schemas.openxmlformats.org/officeDocument/2006/relationships/image" Target="media/image1.png"/><Relationship Id="rId74" Type="http://schemas.openxmlformats.org/officeDocument/2006/relationships/image" Target="media/image4.png"/><Relationship Id="rId77" Type="http://schemas.openxmlformats.org/officeDocument/2006/relationships/image" Target="media/image10.png"/><Relationship Id="rId76" Type="http://schemas.openxmlformats.org/officeDocument/2006/relationships/image" Target="media/image2.png"/><Relationship Id="rId79" Type="http://schemas.openxmlformats.org/officeDocument/2006/relationships/image" Target="media/image6.png"/><Relationship Id="rId78" Type="http://schemas.openxmlformats.org/officeDocument/2006/relationships/image" Target="media/image12.png"/><Relationship Id="rId71" Type="http://schemas.openxmlformats.org/officeDocument/2006/relationships/image" Target="media/image77.png"/><Relationship Id="rId70" Type="http://schemas.openxmlformats.org/officeDocument/2006/relationships/image" Target="media/image75.png"/><Relationship Id="rId62" Type="http://schemas.openxmlformats.org/officeDocument/2006/relationships/image" Target="media/image54.png"/><Relationship Id="rId61" Type="http://schemas.openxmlformats.org/officeDocument/2006/relationships/image" Target="media/image53.png"/><Relationship Id="rId64" Type="http://schemas.openxmlformats.org/officeDocument/2006/relationships/image" Target="media/image61.png"/><Relationship Id="rId63" Type="http://schemas.openxmlformats.org/officeDocument/2006/relationships/image" Target="media/image63.png"/><Relationship Id="rId66" Type="http://schemas.openxmlformats.org/officeDocument/2006/relationships/image" Target="media/image68.png"/><Relationship Id="rId65" Type="http://schemas.openxmlformats.org/officeDocument/2006/relationships/image" Target="media/image62.png"/><Relationship Id="rId68" Type="http://schemas.openxmlformats.org/officeDocument/2006/relationships/image" Target="media/image65.png"/><Relationship Id="rId67" Type="http://schemas.openxmlformats.org/officeDocument/2006/relationships/image" Target="media/image70.png"/><Relationship Id="rId60" Type="http://schemas.openxmlformats.org/officeDocument/2006/relationships/image" Target="media/image56.png"/><Relationship Id="rId69" Type="http://schemas.openxmlformats.org/officeDocument/2006/relationships/image" Target="media/image67.png"/><Relationship Id="rId51" Type="http://schemas.openxmlformats.org/officeDocument/2006/relationships/image" Target="media/image36.png"/><Relationship Id="rId50" Type="http://schemas.openxmlformats.org/officeDocument/2006/relationships/image" Target="media/image35.png"/><Relationship Id="rId53" Type="http://schemas.openxmlformats.org/officeDocument/2006/relationships/image" Target="media/image43.png"/><Relationship Id="rId52" Type="http://schemas.openxmlformats.org/officeDocument/2006/relationships/image" Target="media/image40.png"/><Relationship Id="rId55" Type="http://schemas.openxmlformats.org/officeDocument/2006/relationships/image" Target="media/image50.png"/><Relationship Id="rId54" Type="http://schemas.openxmlformats.org/officeDocument/2006/relationships/image" Target="media/image45.png"/><Relationship Id="rId57" Type="http://schemas.openxmlformats.org/officeDocument/2006/relationships/image" Target="media/image48.png"/><Relationship Id="rId56" Type="http://schemas.openxmlformats.org/officeDocument/2006/relationships/image" Target="media/image51.png"/><Relationship Id="rId59" Type="http://schemas.openxmlformats.org/officeDocument/2006/relationships/image" Target="media/image55.png"/><Relationship Id="rId58"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